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6D7F" w14:textId="5796FAFA" w:rsidR="00E81487" w:rsidRPr="00C97418" w:rsidRDefault="1D9DDC14">
      <w:pPr>
        <w:rPr>
          <w:rFonts w:ascii="Arial" w:hAnsi="Arial" w:cs="Arial"/>
          <w:b/>
          <w:bCs/>
          <w:sz w:val="28"/>
          <w:szCs w:val="28"/>
        </w:rPr>
      </w:pPr>
      <w:r w:rsidRPr="2244E72D">
        <w:rPr>
          <w:rFonts w:ascii="Arial" w:hAnsi="Arial" w:cs="Arial"/>
          <w:b/>
          <w:bCs/>
          <w:sz w:val="28"/>
          <w:szCs w:val="28"/>
        </w:rPr>
        <w:t xml:space="preserve">Principeakkoord </w:t>
      </w:r>
      <w:r w:rsidR="00246F8F">
        <w:rPr>
          <w:rFonts w:ascii="Arial" w:hAnsi="Arial" w:cs="Arial"/>
          <w:b/>
          <w:bCs/>
          <w:sz w:val="28"/>
          <w:szCs w:val="28"/>
        </w:rPr>
        <w:t xml:space="preserve">extra afspraken </w:t>
      </w:r>
      <w:r w:rsidR="1C661D79" w:rsidRPr="2244E72D">
        <w:rPr>
          <w:rFonts w:ascii="Arial" w:hAnsi="Arial" w:cs="Arial"/>
          <w:b/>
          <w:bCs/>
          <w:sz w:val="28"/>
          <w:szCs w:val="28"/>
        </w:rPr>
        <w:t>cao GEO 202</w:t>
      </w:r>
      <w:r w:rsidRPr="2244E72D">
        <w:rPr>
          <w:rFonts w:ascii="Arial" w:hAnsi="Arial" w:cs="Arial"/>
          <w:b/>
          <w:bCs/>
          <w:sz w:val="28"/>
          <w:szCs w:val="28"/>
        </w:rPr>
        <w:t>2</w:t>
      </w:r>
      <w:r w:rsidR="1C661D79" w:rsidRPr="2244E72D">
        <w:rPr>
          <w:rFonts w:ascii="Arial" w:hAnsi="Arial" w:cs="Arial"/>
          <w:b/>
          <w:bCs/>
          <w:sz w:val="28"/>
          <w:szCs w:val="28"/>
        </w:rPr>
        <w:t>-202</w:t>
      </w:r>
      <w:r w:rsidR="00B45963">
        <w:rPr>
          <w:rFonts w:ascii="Arial" w:hAnsi="Arial" w:cs="Arial"/>
          <w:b/>
          <w:bCs/>
          <w:sz w:val="28"/>
          <w:szCs w:val="28"/>
        </w:rPr>
        <w:t>4</w:t>
      </w:r>
    </w:p>
    <w:p w14:paraId="3DD37402" w14:textId="60D58349" w:rsidR="001134FF" w:rsidRPr="009D72B4" w:rsidRDefault="00C97418">
      <w:pPr>
        <w:rPr>
          <w:rFonts w:ascii="Arial" w:hAnsi="Arial" w:cs="Arial"/>
        </w:rPr>
      </w:pPr>
      <w:r w:rsidRPr="7AE17679">
        <w:rPr>
          <w:rFonts w:ascii="Arial" w:hAnsi="Arial" w:cs="Arial"/>
        </w:rPr>
        <w:t>De c</w:t>
      </w:r>
      <w:r w:rsidR="001134FF" w:rsidRPr="7AE17679">
        <w:rPr>
          <w:rFonts w:ascii="Arial" w:hAnsi="Arial" w:cs="Arial"/>
        </w:rPr>
        <w:t xml:space="preserve">ao-partijen hebben </w:t>
      </w:r>
      <w:r w:rsidR="00DB5C5E">
        <w:rPr>
          <w:rFonts w:ascii="Arial" w:hAnsi="Arial" w:cs="Arial"/>
        </w:rPr>
        <w:t xml:space="preserve">op </w:t>
      </w:r>
      <w:r w:rsidR="00CD2152">
        <w:rPr>
          <w:rFonts w:ascii="Arial" w:hAnsi="Arial" w:cs="Arial"/>
        </w:rPr>
        <w:t>9</w:t>
      </w:r>
      <w:r w:rsidR="005B4B4F">
        <w:rPr>
          <w:rFonts w:ascii="Arial" w:hAnsi="Arial" w:cs="Arial"/>
        </w:rPr>
        <w:t xml:space="preserve"> maart </w:t>
      </w:r>
      <w:r w:rsidR="00DB77AA" w:rsidRPr="7AE17679">
        <w:rPr>
          <w:rFonts w:ascii="Arial" w:hAnsi="Arial" w:cs="Arial"/>
        </w:rPr>
        <w:t>202</w:t>
      </w:r>
      <w:r w:rsidR="00246F8F">
        <w:rPr>
          <w:rFonts w:ascii="Arial" w:hAnsi="Arial" w:cs="Arial"/>
        </w:rPr>
        <w:t>3</w:t>
      </w:r>
      <w:r w:rsidR="00DB77AA" w:rsidRPr="7AE17679">
        <w:rPr>
          <w:rFonts w:ascii="Arial" w:hAnsi="Arial" w:cs="Arial"/>
        </w:rPr>
        <w:t xml:space="preserve"> </w:t>
      </w:r>
      <w:r w:rsidR="001134FF" w:rsidRPr="7AE17679">
        <w:rPr>
          <w:rFonts w:ascii="Arial" w:hAnsi="Arial" w:cs="Arial"/>
        </w:rPr>
        <w:t xml:space="preserve">een </w:t>
      </w:r>
      <w:r w:rsidR="00246F8F">
        <w:rPr>
          <w:rFonts w:ascii="Arial" w:hAnsi="Arial" w:cs="Arial"/>
        </w:rPr>
        <w:t>princ</w:t>
      </w:r>
      <w:r w:rsidR="00DB77AA" w:rsidRPr="7AE17679">
        <w:rPr>
          <w:rFonts w:ascii="Arial" w:hAnsi="Arial" w:cs="Arial"/>
        </w:rPr>
        <w:t xml:space="preserve">ipeakkoord </w:t>
      </w:r>
      <w:r w:rsidR="001134FF" w:rsidRPr="7AE17679">
        <w:rPr>
          <w:rFonts w:ascii="Arial" w:hAnsi="Arial" w:cs="Arial"/>
        </w:rPr>
        <w:t xml:space="preserve">bereikt over </w:t>
      </w:r>
      <w:r w:rsidR="00246F8F">
        <w:rPr>
          <w:rFonts w:ascii="Arial" w:hAnsi="Arial" w:cs="Arial"/>
        </w:rPr>
        <w:t>extra afspraken in de cao GEO 2022-2024.</w:t>
      </w:r>
      <w:r w:rsidR="001134FF" w:rsidRPr="7AE17679">
        <w:rPr>
          <w:rFonts w:ascii="Arial" w:hAnsi="Arial" w:cs="Arial"/>
        </w:rPr>
        <w:t xml:space="preserve"> </w:t>
      </w:r>
    </w:p>
    <w:p w14:paraId="3BAB3169" w14:textId="77777777" w:rsidR="004E4B60" w:rsidRDefault="004E4B60" w:rsidP="00693CB6">
      <w:pPr>
        <w:pStyle w:val="Default"/>
        <w:rPr>
          <w:rFonts w:ascii="Arial" w:hAnsi="Arial" w:cs="Arial"/>
          <w:b/>
          <w:bCs/>
        </w:rPr>
      </w:pPr>
    </w:p>
    <w:p w14:paraId="74164684" w14:textId="55305EA1" w:rsidR="0015550E" w:rsidRDefault="00103CC2" w:rsidP="00693CB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</w:rPr>
        <w:t>Extra g</w:t>
      </w:r>
      <w:r w:rsidR="002B5106">
        <w:rPr>
          <w:rFonts w:ascii="Arial" w:hAnsi="Arial" w:cs="Arial"/>
          <w:b/>
          <w:bCs/>
        </w:rPr>
        <w:t>oede afspraken in turbulente tijden</w:t>
      </w:r>
      <w:r w:rsidR="001134FF" w:rsidRPr="009D72B4">
        <w:rPr>
          <w:rFonts w:ascii="Arial" w:hAnsi="Arial" w:cs="Arial"/>
          <w:b/>
          <w:bCs/>
        </w:rPr>
        <w:br/>
      </w:r>
    </w:p>
    <w:p w14:paraId="44145C5A" w14:textId="5230E177" w:rsidR="00636ED1" w:rsidRDefault="00116D43" w:rsidP="00693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AE8547B" w:rsidRPr="2244E72D">
        <w:rPr>
          <w:rFonts w:ascii="Arial" w:hAnsi="Arial" w:cs="Arial"/>
        </w:rPr>
        <w:t>ao-pa</w:t>
      </w:r>
      <w:r w:rsidR="19C53307" w:rsidRPr="2244E72D">
        <w:rPr>
          <w:rFonts w:ascii="Arial" w:hAnsi="Arial" w:cs="Arial"/>
        </w:rPr>
        <w:t>r</w:t>
      </w:r>
      <w:r w:rsidR="0AE8547B" w:rsidRPr="2244E72D">
        <w:rPr>
          <w:rFonts w:ascii="Arial" w:hAnsi="Arial" w:cs="Arial"/>
        </w:rPr>
        <w:t xml:space="preserve">tijen </w:t>
      </w:r>
      <w:r w:rsidR="00472104">
        <w:rPr>
          <w:rFonts w:ascii="Arial" w:hAnsi="Arial" w:cs="Arial"/>
        </w:rPr>
        <w:t xml:space="preserve">hebben </w:t>
      </w:r>
      <w:r w:rsidR="00E95A1D">
        <w:rPr>
          <w:rFonts w:ascii="Arial" w:hAnsi="Arial" w:cs="Arial"/>
        </w:rPr>
        <w:t>precies e</w:t>
      </w:r>
      <w:r w:rsidR="00EE794C">
        <w:rPr>
          <w:rFonts w:ascii="Arial" w:hAnsi="Arial" w:cs="Arial"/>
        </w:rPr>
        <w:t>e</w:t>
      </w:r>
      <w:r w:rsidR="00E95A1D">
        <w:rPr>
          <w:rFonts w:ascii="Arial" w:hAnsi="Arial" w:cs="Arial"/>
        </w:rPr>
        <w:t xml:space="preserve">n jaar geleden, </w:t>
      </w:r>
      <w:r w:rsidR="00DE50DF">
        <w:rPr>
          <w:rFonts w:ascii="Arial" w:hAnsi="Arial" w:cs="Arial"/>
        </w:rPr>
        <w:t xml:space="preserve">in maart 2022, </w:t>
      </w:r>
      <w:r w:rsidR="00472104">
        <w:rPr>
          <w:rFonts w:ascii="Arial" w:hAnsi="Arial" w:cs="Arial"/>
        </w:rPr>
        <w:t xml:space="preserve">een </w:t>
      </w:r>
      <w:r w:rsidR="00DC6DBC">
        <w:rPr>
          <w:rFonts w:ascii="Arial" w:hAnsi="Arial" w:cs="Arial"/>
        </w:rPr>
        <w:t xml:space="preserve">akkoord </w:t>
      </w:r>
      <w:r w:rsidR="005B264B">
        <w:rPr>
          <w:rFonts w:ascii="Arial" w:hAnsi="Arial" w:cs="Arial"/>
        </w:rPr>
        <w:t xml:space="preserve">bereikt </w:t>
      </w:r>
      <w:r w:rsidR="00DC6DBC">
        <w:rPr>
          <w:rFonts w:ascii="Arial" w:hAnsi="Arial" w:cs="Arial"/>
        </w:rPr>
        <w:t xml:space="preserve">over een cao </w:t>
      </w:r>
      <w:r w:rsidR="00292F85">
        <w:rPr>
          <w:rFonts w:ascii="Arial" w:hAnsi="Arial" w:cs="Arial"/>
        </w:rPr>
        <w:t>met een loopti</w:t>
      </w:r>
      <w:r w:rsidR="00636ED1">
        <w:rPr>
          <w:rFonts w:ascii="Arial" w:hAnsi="Arial" w:cs="Arial"/>
        </w:rPr>
        <w:t>j</w:t>
      </w:r>
      <w:r w:rsidR="00292F85">
        <w:rPr>
          <w:rFonts w:ascii="Arial" w:hAnsi="Arial" w:cs="Arial"/>
        </w:rPr>
        <w:t xml:space="preserve">d van 2 jaar </w:t>
      </w:r>
      <w:r w:rsidR="00636ED1">
        <w:rPr>
          <w:rFonts w:ascii="Arial" w:hAnsi="Arial" w:cs="Arial"/>
        </w:rPr>
        <w:t xml:space="preserve">die loopt van </w:t>
      </w:r>
      <w:r w:rsidR="00636ED1" w:rsidRPr="009D72B4">
        <w:rPr>
          <w:rFonts w:ascii="Arial" w:hAnsi="Arial" w:cs="Arial"/>
        </w:rPr>
        <w:t xml:space="preserve">1 </w:t>
      </w:r>
      <w:r w:rsidR="00636ED1">
        <w:rPr>
          <w:rFonts w:ascii="Arial" w:hAnsi="Arial" w:cs="Arial"/>
        </w:rPr>
        <w:t xml:space="preserve">april </w:t>
      </w:r>
      <w:r w:rsidR="00636ED1" w:rsidRPr="009D72B4">
        <w:rPr>
          <w:rFonts w:ascii="Arial" w:hAnsi="Arial" w:cs="Arial"/>
        </w:rPr>
        <w:t>202</w:t>
      </w:r>
      <w:r w:rsidR="00636ED1">
        <w:rPr>
          <w:rFonts w:ascii="Arial" w:hAnsi="Arial" w:cs="Arial"/>
        </w:rPr>
        <w:t>2</w:t>
      </w:r>
      <w:r w:rsidR="00636ED1" w:rsidRPr="009D72B4">
        <w:rPr>
          <w:rFonts w:ascii="Arial" w:hAnsi="Arial" w:cs="Arial"/>
        </w:rPr>
        <w:t xml:space="preserve"> tot en met 31 maart 202</w:t>
      </w:r>
      <w:r w:rsidR="00636ED1">
        <w:rPr>
          <w:rFonts w:ascii="Arial" w:hAnsi="Arial" w:cs="Arial"/>
        </w:rPr>
        <w:t>4</w:t>
      </w:r>
      <w:r w:rsidR="00636ED1" w:rsidRPr="009D72B4">
        <w:rPr>
          <w:rFonts w:ascii="Arial" w:hAnsi="Arial" w:cs="Arial"/>
        </w:rPr>
        <w:t>.</w:t>
      </w:r>
    </w:p>
    <w:p w14:paraId="1CD08E87" w14:textId="74494053" w:rsidR="007F2F35" w:rsidRDefault="00E95A1D" w:rsidP="005308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Wij waren toen als cao-par</w:t>
      </w:r>
      <w:r w:rsidR="005E71E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ijen </w:t>
      </w:r>
      <w:r w:rsidR="0AE8547B" w:rsidRPr="2244E72D">
        <w:rPr>
          <w:rFonts w:ascii="Arial" w:hAnsi="Arial" w:cs="Arial"/>
        </w:rPr>
        <w:t xml:space="preserve">blij dat we goede </w:t>
      </w:r>
      <w:r w:rsidR="19DA659D" w:rsidRPr="2244E72D">
        <w:rPr>
          <w:rFonts w:ascii="Arial" w:hAnsi="Arial" w:cs="Arial"/>
        </w:rPr>
        <w:t xml:space="preserve">en meerjarige </w:t>
      </w:r>
      <w:r w:rsidR="0AE8547B" w:rsidRPr="2244E72D">
        <w:rPr>
          <w:rFonts w:ascii="Arial" w:hAnsi="Arial" w:cs="Arial"/>
        </w:rPr>
        <w:t>afspraken hebben kunnen mak</w:t>
      </w:r>
      <w:r w:rsidR="53218C55" w:rsidRPr="2244E72D">
        <w:rPr>
          <w:rFonts w:ascii="Arial" w:hAnsi="Arial" w:cs="Arial"/>
        </w:rPr>
        <w:t>e</w:t>
      </w:r>
      <w:r w:rsidR="0AE8547B" w:rsidRPr="2244E72D">
        <w:rPr>
          <w:rFonts w:ascii="Arial" w:hAnsi="Arial" w:cs="Arial"/>
        </w:rPr>
        <w:t xml:space="preserve">n in turbulente tijden. </w:t>
      </w:r>
    </w:p>
    <w:p w14:paraId="66FD5196" w14:textId="77777777" w:rsidR="007F2F35" w:rsidRDefault="007F2F35" w:rsidP="00693CB6">
      <w:pPr>
        <w:spacing w:after="0"/>
        <w:rPr>
          <w:rFonts w:ascii="Arial" w:hAnsi="Arial" w:cs="Arial"/>
        </w:rPr>
      </w:pPr>
    </w:p>
    <w:p w14:paraId="6093AD1D" w14:textId="5FB3E1D7" w:rsidR="0062234D" w:rsidRDefault="0062234D" w:rsidP="00693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Wij hebben toen niet voorzien dat de turbulente tijden</w:t>
      </w:r>
      <w:r w:rsidR="00DC6DBC">
        <w:rPr>
          <w:rFonts w:ascii="Arial" w:hAnsi="Arial" w:cs="Arial"/>
        </w:rPr>
        <w:t xml:space="preserve"> zolang aan zouden </w:t>
      </w:r>
      <w:r w:rsidR="004567C5">
        <w:rPr>
          <w:rFonts w:ascii="Arial" w:hAnsi="Arial" w:cs="Arial"/>
        </w:rPr>
        <w:t>houden.</w:t>
      </w:r>
    </w:p>
    <w:p w14:paraId="1479F4A7" w14:textId="12B8170F" w:rsidR="00AF0757" w:rsidRDefault="00D33DF8" w:rsidP="00693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Achtereenvolgens </w:t>
      </w:r>
      <w:r w:rsidR="008209F4">
        <w:rPr>
          <w:rFonts w:ascii="Arial" w:hAnsi="Arial" w:cs="Arial"/>
        </w:rPr>
        <w:t>h</w:t>
      </w:r>
      <w:r w:rsidR="00BB0CA8">
        <w:rPr>
          <w:rFonts w:ascii="Arial" w:hAnsi="Arial" w:cs="Arial"/>
        </w:rPr>
        <w:t xml:space="preserve">ebben </w:t>
      </w:r>
      <w:r w:rsidR="008209F4">
        <w:rPr>
          <w:rFonts w:ascii="Arial" w:hAnsi="Arial" w:cs="Arial"/>
        </w:rPr>
        <w:t>wi</w:t>
      </w:r>
      <w:r w:rsidR="00F91E1C">
        <w:rPr>
          <w:rFonts w:ascii="Arial" w:hAnsi="Arial" w:cs="Arial"/>
        </w:rPr>
        <w:t xml:space="preserve">j </w:t>
      </w:r>
      <w:r w:rsidR="004B4D2D">
        <w:rPr>
          <w:rFonts w:ascii="Arial" w:hAnsi="Arial" w:cs="Arial"/>
        </w:rPr>
        <w:t xml:space="preserve">na de </w:t>
      </w:r>
      <w:r w:rsidR="00DE5594">
        <w:rPr>
          <w:rFonts w:ascii="Arial" w:hAnsi="Arial" w:cs="Arial"/>
        </w:rPr>
        <w:t>c</w:t>
      </w:r>
      <w:r w:rsidR="004B4D2D">
        <w:rPr>
          <w:rFonts w:ascii="Arial" w:hAnsi="Arial" w:cs="Arial"/>
        </w:rPr>
        <w:t xml:space="preserve">oronaperiode </w:t>
      </w:r>
      <w:r w:rsidR="008209F4">
        <w:rPr>
          <w:rFonts w:ascii="Arial" w:hAnsi="Arial" w:cs="Arial"/>
        </w:rPr>
        <w:t>te mak</w:t>
      </w:r>
      <w:r w:rsidR="00F91E1C">
        <w:rPr>
          <w:rFonts w:ascii="Arial" w:hAnsi="Arial" w:cs="Arial"/>
        </w:rPr>
        <w:t>e</w:t>
      </w:r>
      <w:r w:rsidR="008209F4">
        <w:rPr>
          <w:rFonts w:ascii="Arial" w:hAnsi="Arial" w:cs="Arial"/>
        </w:rPr>
        <w:t>n met een</w:t>
      </w:r>
      <w:r w:rsidR="00FB4042">
        <w:rPr>
          <w:rFonts w:ascii="Arial" w:hAnsi="Arial" w:cs="Arial"/>
        </w:rPr>
        <w:t xml:space="preserve"> </w:t>
      </w:r>
      <w:r w:rsidR="00DD089A">
        <w:rPr>
          <w:rFonts w:ascii="Arial" w:hAnsi="Arial" w:cs="Arial"/>
        </w:rPr>
        <w:t xml:space="preserve">stijging van de </w:t>
      </w:r>
      <w:r w:rsidR="00AF0757" w:rsidRPr="002F575D">
        <w:rPr>
          <w:rFonts w:ascii="Arial" w:hAnsi="Arial" w:cs="Arial"/>
        </w:rPr>
        <w:t>vraag naar goederen en diensten</w:t>
      </w:r>
      <w:r w:rsidR="001E79D2" w:rsidRPr="002F575D">
        <w:rPr>
          <w:rFonts w:ascii="Arial" w:hAnsi="Arial" w:cs="Arial"/>
        </w:rPr>
        <w:t xml:space="preserve">, </w:t>
      </w:r>
      <w:r w:rsidR="00AF0757" w:rsidRPr="002F575D">
        <w:rPr>
          <w:rFonts w:ascii="Arial" w:hAnsi="Arial" w:cs="Arial"/>
        </w:rPr>
        <w:t>een achterblijvend aanbod,</w:t>
      </w:r>
      <w:r w:rsidR="007D787A" w:rsidRPr="002F575D">
        <w:rPr>
          <w:rFonts w:ascii="Arial" w:hAnsi="Arial" w:cs="Arial"/>
        </w:rPr>
        <w:t xml:space="preserve"> het uitbreken van de oorlog in </w:t>
      </w:r>
      <w:r w:rsidR="00AF0757" w:rsidRPr="002F575D">
        <w:rPr>
          <w:rFonts w:ascii="Arial" w:hAnsi="Arial" w:cs="Arial"/>
        </w:rPr>
        <w:t>Oekraïne</w:t>
      </w:r>
      <w:r w:rsidR="00754B77" w:rsidRPr="002F575D">
        <w:rPr>
          <w:rFonts w:ascii="Arial" w:hAnsi="Arial" w:cs="Arial"/>
        </w:rPr>
        <w:t>,</w:t>
      </w:r>
      <w:r w:rsidR="00AF0757" w:rsidRPr="002F575D">
        <w:rPr>
          <w:rFonts w:ascii="Arial" w:hAnsi="Arial" w:cs="Arial"/>
        </w:rPr>
        <w:t xml:space="preserve"> </w:t>
      </w:r>
      <w:r w:rsidR="007D787A" w:rsidRPr="002F575D">
        <w:rPr>
          <w:rFonts w:ascii="Arial" w:hAnsi="Arial" w:cs="Arial"/>
        </w:rPr>
        <w:t>e</w:t>
      </w:r>
      <w:r w:rsidR="00754B77" w:rsidRPr="002F575D">
        <w:rPr>
          <w:rFonts w:ascii="Arial" w:hAnsi="Arial" w:cs="Arial"/>
        </w:rPr>
        <w:t>e</w:t>
      </w:r>
      <w:r w:rsidR="007D787A" w:rsidRPr="002F575D">
        <w:rPr>
          <w:rFonts w:ascii="Arial" w:hAnsi="Arial" w:cs="Arial"/>
        </w:rPr>
        <w:t xml:space="preserve">n sterke toename van de </w:t>
      </w:r>
      <w:r w:rsidR="00AF0757" w:rsidRPr="002F575D">
        <w:rPr>
          <w:rFonts w:ascii="Arial" w:hAnsi="Arial" w:cs="Arial"/>
        </w:rPr>
        <w:t>energieprij</w:t>
      </w:r>
      <w:r w:rsidR="00754B77" w:rsidRPr="002F575D">
        <w:rPr>
          <w:rFonts w:ascii="Arial" w:hAnsi="Arial" w:cs="Arial"/>
        </w:rPr>
        <w:t xml:space="preserve">zen </w:t>
      </w:r>
      <w:r w:rsidR="007D787A" w:rsidRPr="002F575D">
        <w:rPr>
          <w:rFonts w:ascii="Arial" w:hAnsi="Arial" w:cs="Arial"/>
        </w:rPr>
        <w:t xml:space="preserve">en </w:t>
      </w:r>
      <w:r w:rsidR="0026242B">
        <w:rPr>
          <w:rFonts w:ascii="Arial" w:hAnsi="Arial" w:cs="Arial"/>
        </w:rPr>
        <w:t>prijsstijgingen van onder andere voedsel</w:t>
      </w:r>
      <w:r w:rsidR="00754B77" w:rsidRPr="002F575D">
        <w:rPr>
          <w:rFonts w:ascii="Arial" w:hAnsi="Arial" w:cs="Arial"/>
        </w:rPr>
        <w:t>.</w:t>
      </w:r>
      <w:r w:rsidR="0026242B">
        <w:rPr>
          <w:rFonts w:ascii="Arial" w:hAnsi="Arial" w:cs="Arial"/>
        </w:rPr>
        <w:t xml:space="preserve"> </w:t>
      </w:r>
      <w:r w:rsidR="00754B77">
        <w:rPr>
          <w:rFonts w:ascii="Arial" w:hAnsi="Arial" w:cs="Arial"/>
        </w:rPr>
        <w:t>Dit zorg</w:t>
      </w:r>
      <w:r w:rsidR="0026242B">
        <w:rPr>
          <w:rFonts w:ascii="Arial" w:hAnsi="Arial" w:cs="Arial"/>
        </w:rPr>
        <w:t>t</w:t>
      </w:r>
      <w:r w:rsidR="00754B77">
        <w:rPr>
          <w:rFonts w:ascii="Arial" w:hAnsi="Arial" w:cs="Arial"/>
        </w:rPr>
        <w:t xml:space="preserve"> ervoor dat we al e</w:t>
      </w:r>
      <w:r w:rsidR="002F575D">
        <w:rPr>
          <w:rFonts w:ascii="Arial" w:hAnsi="Arial" w:cs="Arial"/>
        </w:rPr>
        <w:t>e</w:t>
      </w:r>
      <w:r w:rsidR="00754B77">
        <w:rPr>
          <w:rFonts w:ascii="Arial" w:hAnsi="Arial" w:cs="Arial"/>
        </w:rPr>
        <w:t>n l</w:t>
      </w:r>
      <w:r w:rsidR="002F575D">
        <w:rPr>
          <w:rFonts w:ascii="Arial" w:hAnsi="Arial" w:cs="Arial"/>
        </w:rPr>
        <w:t>an</w:t>
      </w:r>
      <w:r w:rsidR="00754B77">
        <w:rPr>
          <w:rFonts w:ascii="Arial" w:hAnsi="Arial" w:cs="Arial"/>
        </w:rPr>
        <w:t>ge</w:t>
      </w:r>
      <w:r w:rsidR="0026242B">
        <w:rPr>
          <w:rFonts w:ascii="Arial" w:hAnsi="Arial" w:cs="Arial"/>
        </w:rPr>
        <w:t>re</w:t>
      </w:r>
      <w:r w:rsidR="00754B77">
        <w:rPr>
          <w:rFonts w:ascii="Arial" w:hAnsi="Arial" w:cs="Arial"/>
        </w:rPr>
        <w:t xml:space="preserve"> tijd te maken hebben met een </w:t>
      </w:r>
      <w:r w:rsidR="00DE5594">
        <w:rPr>
          <w:rFonts w:ascii="Arial" w:hAnsi="Arial" w:cs="Arial"/>
        </w:rPr>
        <w:t>hoge prijsinflatie.</w:t>
      </w:r>
    </w:p>
    <w:p w14:paraId="75BD7639" w14:textId="77777777" w:rsidR="00DE5594" w:rsidRDefault="00DE5594" w:rsidP="00693CB6">
      <w:pPr>
        <w:spacing w:after="0"/>
        <w:rPr>
          <w:rFonts w:ascii="Arial" w:hAnsi="Arial" w:cs="Arial"/>
        </w:rPr>
      </w:pPr>
    </w:p>
    <w:p w14:paraId="09450515" w14:textId="53F1B148" w:rsidR="00754B77" w:rsidRDefault="002577D7" w:rsidP="00693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Werkgevers en vakbonden hebben daarom de handen ineengeslagen om extra afspraken te mak</w:t>
      </w:r>
      <w:r w:rsidR="00A764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over de loonstijging voor iedereen </w:t>
      </w:r>
      <w:r w:rsidR="00953CD3">
        <w:rPr>
          <w:rFonts w:ascii="Arial" w:hAnsi="Arial" w:cs="Arial"/>
        </w:rPr>
        <w:t>op wie de cao GEO van toepassing is.</w:t>
      </w:r>
    </w:p>
    <w:p w14:paraId="73848D36" w14:textId="77777777" w:rsidR="00A764E6" w:rsidRDefault="00A764E6" w:rsidP="00D8480A">
      <w:pPr>
        <w:spacing w:after="0"/>
        <w:rPr>
          <w:rFonts w:ascii="Arial" w:hAnsi="Arial" w:cs="Arial"/>
          <w:b/>
          <w:bCs/>
        </w:rPr>
      </w:pPr>
    </w:p>
    <w:p w14:paraId="16CD687B" w14:textId="0853021B" w:rsidR="00F53026" w:rsidRPr="009D72B4" w:rsidRDefault="00A764E6" w:rsidP="00D8480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 l</w:t>
      </w:r>
      <w:r w:rsidR="00F53026" w:rsidRPr="009D72B4">
        <w:rPr>
          <w:rFonts w:ascii="Arial" w:hAnsi="Arial" w:cs="Arial"/>
          <w:b/>
          <w:bCs/>
        </w:rPr>
        <w:t>oon</w:t>
      </w:r>
      <w:r w:rsidR="008E72DC">
        <w:rPr>
          <w:rFonts w:ascii="Arial" w:hAnsi="Arial" w:cs="Arial"/>
          <w:b/>
          <w:bCs/>
        </w:rPr>
        <w:t>afspraken</w:t>
      </w:r>
    </w:p>
    <w:p w14:paraId="4E320E0F" w14:textId="6F062CA0" w:rsidR="001C46DB" w:rsidRDefault="001C46DB" w:rsidP="002D18E4">
      <w:pPr>
        <w:pStyle w:val="Lijstalinea"/>
        <w:numPr>
          <w:ilvl w:val="0"/>
          <w:numId w:val="95"/>
        </w:numPr>
        <w:spacing w:after="0"/>
        <w:ind w:left="360"/>
        <w:rPr>
          <w:rFonts w:ascii="Arial" w:hAnsi="Arial" w:cs="Arial"/>
        </w:rPr>
      </w:pPr>
      <w:r w:rsidRPr="001C46DB">
        <w:rPr>
          <w:rFonts w:ascii="Arial" w:hAnsi="Arial" w:cs="Arial"/>
        </w:rPr>
        <w:t xml:space="preserve">Per 1 april 2023 worden </w:t>
      </w:r>
      <w:r w:rsidR="00267230">
        <w:rPr>
          <w:rFonts w:ascii="Arial" w:hAnsi="Arial" w:cs="Arial"/>
        </w:rPr>
        <w:t>alle</w:t>
      </w:r>
      <w:r w:rsidR="00742139">
        <w:rPr>
          <w:rFonts w:ascii="Arial" w:hAnsi="Arial" w:cs="Arial"/>
        </w:rPr>
        <w:t xml:space="preserve"> </w:t>
      </w:r>
      <w:r w:rsidRPr="001C46DB">
        <w:rPr>
          <w:rFonts w:ascii="Arial" w:hAnsi="Arial" w:cs="Arial"/>
        </w:rPr>
        <w:t xml:space="preserve">schaalsalarissen </w:t>
      </w:r>
      <w:r w:rsidR="00742139">
        <w:rPr>
          <w:rFonts w:ascii="Arial" w:hAnsi="Arial" w:cs="Arial"/>
        </w:rPr>
        <w:t xml:space="preserve">voor iedereen </w:t>
      </w:r>
      <w:r w:rsidR="00A44E07">
        <w:rPr>
          <w:rFonts w:ascii="Arial" w:hAnsi="Arial" w:cs="Arial"/>
        </w:rPr>
        <w:t xml:space="preserve">verhoogd </w:t>
      </w:r>
      <w:r w:rsidRPr="001C46DB">
        <w:rPr>
          <w:rFonts w:ascii="Arial" w:hAnsi="Arial" w:cs="Arial"/>
        </w:rPr>
        <w:t xml:space="preserve">met </w:t>
      </w:r>
      <w:r w:rsidR="00BA37DF">
        <w:rPr>
          <w:rFonts w:ascii="Arial" w:hAnsi="Arial" w:cs="Arial"/>
        </w:rPr>
        <w:t>hetz</w:t>
      </w:r>
      <w:r w:rsidR="00196F10">
        <w:rPr>
          <w:rFonts w:ascii="Arial" w:hAnsi="Arial" w:cs="Arial"/>
        </w:rPr>
        <w:t xml:space="preserve">elfde </w:t>
      </w:r>
      <w:r w:rsidRPr="001C46DB">
        <w:rPr>
          <w:rFonts w:ascii="Arial" w:hAnsi="Arial" w:cs="Arial"/>
        </w:rPr>
        <w:t>nominal</w:t>
      </w:r>
      <w:r w:rsidR="00196F10">
        <w:rPr>
          <w:rFonts w:ascii="Arial" w:hAnsi="Arial" w:cs="Arial"/>
        </w:rPr>
        <w:t>e</w:t>
      </w:r>
      <w:r w:rsidRPr="001C46DB">
        <w:rPr>
          <w:rFonts w:ascii="Arial" w:hAnsi="Arial" w:cs="Arial"/>
        </w:rPr>
        <w:t xml:space="preserve"> bedrag van € 125</w:t>
      </w:r>
      <w:r w:rsidR="001203C0">
        <w:rPr>
          <w:rFonts w:ascii="Arial" w:hAnsi="Arial" w:cs="Arial"/>
        </w:rPr>
        <w:t>,-</w:t>
      </w:r>
      <w:r w:rsidRPr="001C46DB">
        <w:rPr>
          <w:rFonts w:ascii="Arial" w:hAnsi="Arial" w:cs="Arial"/>
        </w:rPr>
        <w:t xml:space="preserve"> </w:t>
      </w:r>
      <w:r w:rsidR="0026242B">
        <w:rPr>
          <w:rFonts w:ascii="Arial" w:hAnsi="Arial" w:cs="Arial"/>
        </w:rPr>
        <w:t xml:space="preserve">bruto </w:t>
      </w:r>
      <w:r w:rsidR="002D7419">
        <w:rPr>
          <w:rFonts w:ascii="Arial" w:hAnsi="Arial" w:cs="Arial"/>
        </w:rPr>
        <w:t>per maand</w:t>
      </w:r>
      <w:r w:rsidRPr="001C46DB">
        <w:rPr>
          <w:rFonts w:ascii="Arial" w:hAnsi="Arial" w:cs="Arial"/>
        </w:rPr>
        <w:t>.</w:t>
      </w:r>
    </w:p>
    <w:p w14:paraId="648366EF" w14:textId="1337B8F5" w:rsidR="004A6F17" w:rsidRDefault="00CC4171" w:rsidP="00E61329">
      <w:pPr>
        <w:pStyle w:val="Lijstalinea"/>
        <w:numPr>
          <w:ilvl w:val="0"/>
          <w:numId w:val="95"/>
        </w:numPr>
        <w:spacing w:after="0"/>
        <w:ind w:left="360"/>
        <w:rPr>
          <w:rFonts w:ascii="Arial" w:hAnsi="Arial" w:cs="Arial"/>
        </w:rPr>
      </w:pPr>
      <w:r w:rsidRPr="00CC4171">
        <w:rPr>
          <w:rFonts w:ascii="Arial" w:hAnsi="Arial" w:cs="Arial"/>
        </w:rPr>
        <w:t xml:space="preserve">Vervolgens worden </w:t>
      </w:r>
      <w:r w:rsidR="003D3A2A">
        <w:rPr>
          <w:rFonts w:ascii="Arial" w:hAnsi="Arial" w:cs="Arial"/>
        </w:rPr>
        <w:t>alle</w:t>
      </w:r>
      <w:r w:rsidRPr="00CC4171">
        <w:rPr>
          <w:rFonts w:ascii="Arial" w:hAnsi="Arial" w:cs="Arial"/>
        </w:rPr>
        <w:t xml:space="preserve"> schaalsalarissen per 1 april 2023 met 3,5% </w:t>
      </w:r>
      <w:r w:rsidR="00BE08F6">
        <w:rPr>
          <w:rFonts w:ascii="Arial" w:hAnsi="Arial" w:cs="Arial"/>
        </w:rPr>
        <w:t>verhoogd</w:t>
      </w:r>
      <w:r w:rsidR="00540B64">
        <w:rPr>
          <w:rFonts w:ascii="Arial" w:hAnsi="Arial" w:cs="Arial"/>
        </w:rPr>
        <w:t>.</w:t>
      </w:r>
      <w:r w:rsidR="00E61329">
        <w:rPr>
          <w:rFonts w:ascii="Arial" w:hAnsi="Arial" w:cs="Arial"/>
        </w:rPr>
        <w:t xml:space="preserve"> </w:t>
      </w:r>
    </w:p>
    <w:p w14:paraId="0CABABEC" w14:textId="77777777" w:rsidR="00112FCC" w:rsidRDefault="00E61329" w:rsidP="004A6F17">
      <w:pPr>
        <w:pStyle w:val="Lijstalinea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1329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houdt in </w:t>
      </w:r>
      <w:r w:rsidRPr="00E61329">
        <w:rPr>
          <w:rFonts w:ascii="Arial" w:hAnsi="Arial" w:cs="Arial"/>
        </w:rPr>
        <w:t xml:space="preserve">dat </w:t>
      </w:r>
      <w:r w:rsidR="0026242B">
        <w:rPr>
          <w:rFonts w:ascii="Arial" w:hAnsi="Arial" w:cs="Arial"/>
        </w:rPr>
        <w:t>de reeds</w:t>
      </w:r>
      <w:r w:rsidR="00715B4F">
        <w:rPr>
          <w:rFonts w:ascii="Arial" w:hAnsi="Arial" w:cs="Arial"/>
        </w:rPr>
        <w:t xml:space="preserve"> </w:t>
      </w:r>
      <w:r w:rsidR="00BE08F6">
        <w:rPr>
          <w:rFonts w:ascii="Arial" w:hAnsi="Arial" w:cs="Arial"/>
        </w:rPr>
        <w:t>afgespr</w:t>
      </w:r>
      <w:r w:rsidR="00AC084F">
        <w:rPr>
          <w:rFonts w:ascii="Arial" w:hAnsi="Arial" w:cs="Arial"/>
        </w:rPr>
        <w:t>o</w:t>
      </w:r>
      <w:r w:rsidR="00BE08F6">
        <w:rPr>
          <w:rFonts w:ascii="Arial" w:hAnsi="Arial" w:cs="Arial"/>
        </w:rPr>
        <w:t xml:space="preserve">ken </w:t>
      </w:r>
      <w:r w:rsidR="0026242B">
        <w:rPr>
          <w:rFonts w:ascii="Arial" w:hAnsi="Arial" w:cs="Arial"/>
        </w:rPr>
        <w:t>loon</w:t>
      </w:r>
      <w:r w:rsidR="00B8775B" w:rsidRPr="00E61329">
        <w:rPr>
          <w:rFonts w:ascii="Arial" w:hAnsi="Arial" w:cs="Arial"/>
        </w:rPr>
        <w:t xml:space="preserve">stijging van 0,5% per 1 november 2023 </w:t>
      </w:r>
      <w:r w:rsidR="00B8775B">
        <w:rPr>
          <w:rFonts w:ascii="Arial" w:hAnsi="Arial" w:cs="Arial"/>
        </w:rPr>
        <w:t>wordt vervroegd naar 1 april 2023</w:t>
      </w:r>
      <w:r w:rsidR="00BE08F6">
        <w:rPr>
          <w:rFonts w:ascii="Arial" w:hAnsi="Arial" w:cs="Arial"/>
        </w:rPr>
        <w:t xml:space="preserve"> en wordt opgeteld bij de </w:t>
      </w:r>
      <w:r w:rsidR="002341D3" w:rsidRPr="00E61329">
        <w:rPr>
          <w:rFonts w:ascii="Arial" w:hAnsi="Arial" w:cs="Arial"/>
        </w:rPr>
        <w:t xml:space="preserve">al </w:t>
      </w:r>
      <w:r w:rsidR="00540B64" w:rsidRPr="00E61329">
        <w:rPr>
          <w:rFonts w:ascii="Arial" w:hAnsi="Arial" w:cs="Arial"/>
        </w:rPr>
        <w:t xml:space="preserve">afgesproken stijging </w:t>
      </w:r>
      <w:r w:rsidR="001D6F0C" w:rsidRPr="00E61329">
        <w:rPr>
          <w:rFonts w:ascii="Arial" w:hAnsi="Arial" w:cs="Arial"/>
        </w:rPr>
        <w:t xml:space="preserve">van 3% </w:t>
      </w:r>
      <w:r w:rsidR="00540B64" w:rsidRPr="00E61329">
        <w:rPr>
          <w:rFonts w:ascii="Arial" w:hAnsi="Arial" w:cs="Arial"/>
        </w:rPr>
        <w:t xml:space="preserve">per </w:t>
      </w:r>
    </w:p>
    <w:p w14:paraId="58EE6F56" w14:textId="51B0F4C9" w:rsidR="001C46DB" w:rsidRPr="00E61329" w:rsidRDefault="00540B64" w:rsidP="004A6F17">
      <w:pPr>
        <w:pStyle w:val="Lijstalinea"/>
        <w:spacing w:after="0"/>
        <w:ind w:left="360"/>
        <w:rPr>
          <w:rFonts w:ascii="Arial" w:hAnsi="Arial" w:cs="Arial"/>
        </w:rPr>
      </w:pPr>
      <w:r w:rsidRPr="00E61329">
        <w:rPr>
          <w:rFonts w:ascii="Arial" w:hAnsi="Arial" w:cs="Arial"/>
        </w:rPr>
        <w:t xml:space="preserve">1 april </w:t>
      </w:r>
      <w:r w:rsidR="001D6F0C" w:rsidRPr="00E61329">
        <w:rPr>
          <w:rFonts w:ascii="Arial" w:hAnsi="Arial" w:cs="Arial"/>
        </w:rPr>
        <w:t>2023</w:t>
      </w:r>
      <w:r w:rsidR="00BE08F6">
        <w:rPr>
          <w:rFonts w:ascii="Arial" w:hAnsi="Arial" w:cs="Arial"/>
        </w:rPr>
        <w:t>.</w:t>
      </w:r>
    </w:p>
    <w:p w14:paraId="64CE45A1" w14:textId="77777777" w:rsidR="00112FCC" w:rsidRDefault="00DF06E7" w:rsidP="002D18E4">
      <w:pPr>
        <w:pStyle w:val="Lijstalinea"/>
        <w:numPr>
          <w:ilvl w:val="0"/>
          <w:numId w:val="95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F06E7">
        <w:rPr>
          <w:rFonts w:ascii="Arial" w:hAnsi="Arial" w:cs="Arial"/>
        </w:rPr>
        <w:t>anaf 1</w:t>
      </w:r>
      <w:r>
        <w:rPr>
          <w:rFonts w:ascii="Arial" w:hAnsi="Arial" w:cs="Arial"/>
        </w:rPr>
        <w:t xml:space="preserve"> januari </w:t>
      </w:r>
      <w:r w:rsidRPr="00DF06E7">
        <w:rPr>
          <w:rFonts w:ascii="Arial" w:hAnsi="Arial" w:cs="Arial"/>
        </w:rPr>
        <w:t xml:space="preserve">2024 </w:t>
      </w:r>
      <w:r>
        <w:rPr>
          <w:rFonts w:ascii="Arial" w:hAnsi="Arial" w:cs="Arial"/>
        </w:rPr>
        <w:t xml:space="preserve">wordt </w:t>
      </w:r>
      <w:r w:rsidRPr="00DF06E7">
        <w:rPr>
          <w:rFonts w:ascii="Arial" w:hAnsi="Arial" w:cs="Arial"/>
        </w:rPr>
        <w:t xml:space="preserve">een minimum uurloon van € 14,- </w:t>
      </w:r>
      <w:r w:rsidR="0026242B">
        <w:rPr>
          <w:rFonts w:ascii="Arial" w:hAnsi="Arial" w:cs="Arial"/>
        </w:rPr>
        <w:t xml:space="preserve">bruto </w:t>
      </w:r>
      <w:r w:rsidRPr="00DF06E7">
        <w:rPr>
          <w:rFonts w:ascii="Arial" w:hAnsi="Arial" w:cs="Arial"/>
        </w:rPr>
        <w:t>toegepast.</w:t>
      </w:r>
      <w:r>
        <w:rPr>
          <w:rFonts w:ascii="Arial" w:hAnsi="Arial" w:cs="Arial"/>
        </w:rPr>
        <w:t xml:space="preserve"> </w:t>
      </w:r>
    </w:p>
    <w:p w14:paraId="59AD28C7" w14:textId="30EF3B9A" w:rsidR="00DF06E7" w:rsidRDefault="002D18E4" w:rsidP="00112FCC">
      <w:pPr>
        <w:pStyle w:val="Lijstalinea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7E4BCD">
        <w:rPr>
          <w:rFonts w:ascii="Arial" w:hAnsi="Arial" w:cs="Arial"/>
        </w:rPr>
        <w:t>betreffende trede</w:t>
      </w:r>
      <w:r w:rsidR="005C6E4D">
        <w:rPr>
          <w:rFonts w:ascii="Arial" w:hAnsi="Arial" w:cs="Arial"/>
        </w:rPr>
        <w:t xml:space="preserve">n </w:t>
      </w:r>
      <w:r w:rsidR="007E4BCD">
        <w:rPr>
          <w:rFonts w:ascii="Arial" w:hAnsi="Arial" w:cs="Arial"/>
        </w:rPr>
        <w:t xml:space="preserve">in de </w:t>
      </w:r>
      <w:r>
        <w:rPr>
          <w:rFonts w:ascii="Arial" w:hAnsi="Arial" w:cs="Arial"/>
        </w:rPr>
        <w:t xml:space="preserve">schaalsalarissen worden per die datum </w:t>
      </w:r>
      <w:r w:rsidR="002B6060">
        <w:rPr>
          <w:rFonts w:ascii="Arial" w:hAnsi="Arial" w:cs="Arial"/>
        </w:rPr>
        <w:t>verhoogd.</w:t>
      </w:r>
    </w:p>
    <w:p w14:paraId="3443DD8F" w14:textId="77777777" w:rsidR="002D18E4" w:rsidRPr="00204856" w:rsidRDefault="002D18E4" w:rsidP="005C6E4D">
      <w:pPr>
        <w:pStyle w:val="Lijstalinea"/>
        <w:spacing w:after="0"/>
        <w:rPr>
          <w:rFonts w:ascii="Arial" w:hAnsi="Arial" w:cs="Arial"/>
        </w:rPr>
      </w:pPr>
    </w:p>
    <w:p w14:paraId="0F11C70D" w14:textId="77793FDF" w:rsidR="006D24ED" w:rsidRDefault="006D24ED" w:rsidP="006D2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6D0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zij</w:t>
      </w:r>
      <w:r w:rsidR="008A6D0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als cao-partijen </w:t>
      </w:r>
      <w:r w:rsidR="008A6D03">
        <w:rPr>
          <w:rFonts w:ascii="Arial" w:hAnsi="Arial" w:cs="Arial"/>
        </w:rPr>
        <w:t>heel tevreden</w:t>
      </w:r>
      <w:r>
        <w:rPr>
          <w:rFonts w:ascii="Arial" w:hAnsi="Arial" w:cs="Arial"/>
        </w:rPr>
        <w:t xml:space="preserve"> dat we </w:t>
      </w:r>
      <w:r w:rsidR="0026242B">
        <w:rPr>
          <w:rFonts w:ascii="Arial" w:hAnsi="Arial" w:cs="Arial"/>
        </w:rPr>
        <w:t>gezamenlijk</w:t>
      </w:r>
      <w:r>
        <w:rPr>
          <w:rFonts w:ascii="Arial" w:hAnsi="Arial" w:cs="Arial"/>
        </w:rPr>
        <w:t xml:space="preserve"> goede </w:t>
      </w:r>
      <w:r w:rsidR="0026242B">
        <w:rPr>
          <w:rFonts w:ascii="Arial" w:hAnsi="Arial" w:cs="Arial"/>
        </w:rPr>
        <w:t xml:space="preserve">aanvullende </w:t>
      </w:r>
      <w:r>
        <w:rPr>
          <w:rFonts w:ascii="Arial" w:hAnsi="Arial" w:cs="Arial"/>
        </w:rPr>
        <w:t xml:space="preserve">afspraken hebben gemaakt </w:t>
      </w:r>
      <w:r w:rsidR="005B4C82">
        <w:rPr>
          <w:rFonts w:ascii="Arial" w:hAnsi="Arial" w:cs="Arial"/>
        </w:rPr>
        <w:t>en de arbeidsrust hebben bewaard i</w:t>
      </w:r>
      <w:r>
        <w:rPr>
          <w:rFonts w:ascii="Arial" w:hAnsi="Arial" w:cs="Arial"/>
        </w:rPr>
        <w:t xml:space="preserve">n </w:t>
      </w:r>
      <w:r w:rsidR="0026242B">
        <w:rPr>
          <w:rFonts w:ascii="Arial" w:hAnsi="Arial" w:cs="Arial"/>
        </w:rPr>
        <w:t>een tijd van voortdurende hoge prijsinflatie</w:t>
      </w:r>
      <w:r>
        <w:rPr>
          <w:rFonts w:ascii="Arial" w:hAnsi="Arial" w:cs="Arial"/>
        </w:rPr>
        <w:t>.</w:t>
      </w:r>
    </w:p>
    <w:p w14:paraId="3413FDDE" w14:textId="17227D9C" w:rsidR="003203DC" w:rsidRDefault="003203DC" w:rsidP="001134FF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13"/>
        <w:gridCol w:w="3021"/>
      </w:tblGrid>
      <w:tr w:rsidR="00CC7990" w:rsidRPr="00CC7990" w14:paraId="10B9FB1C" w14:textId="77777777" w:rsidTr="00813AD4">
        <w:tc>
          <w:tcPr>
            <w:tcW w:w="3828" w:type="dxa"/>
          </w:tcPr>
          <w:p w14:paraId="7DFEFD25" w14:textId="4FD31817" w:rsidR="00D8480A" w:rsidRDefault="00CC7990" w:rsidP="001134FF">
            <w:pPr>
              <w:rPr>
                <w:rFonts w:ascii="Arial" w:hAnsi="Arial" w:cs="Arial"/>
              </w:rPr>
            </w:pPr>
            <w:r w:rsidRPr="00CC7990">
              <w:rPr>
                <w:rFonts w:ascii="Arial" w:hAnsi="Arial" w:cs="Arial"/>
              </w:rPr>
              <w:t xml:space="preserve">Arnhem, </w:t>
            </w:r>
            <w:r w:rsidR="00813AD4">
              <w:rPr>
                <w:rFonts w:ascii="Arial" w:hAnsi="Arial" w:cs="Arial"/>
              </w:rPr>
              <w:t>onderteken</w:t>
            </w:r>
            <w:r w:rsidR="00A20D27">
              <w:rPr>
                <w:rFonts w:ascii="Arial" w:hAnsi="Arial" w:cs="Arial"/>
              </w:rPr>
              <w:t>ing door</w:t>
            </w:r>
          </w:p>
          <w:p w14:paraId="3A4269EE" w14:textId="77777777" w:rsidR="001408BD" w:rsidRDefault="001408BD" w:rsidP="001134FF">
            <w:pPr>
              <w:rPr>
                <w:rFonts w:ascii="Arial" w:hAnsi="Arial" w:cs="Arial"/>
              </w:rPr>
            </w:pPr>
          </w:p>
          <w:p w14:paraId="20E6A21C" w14:textId="77777777" w:rsidR="00CC7990" w:rsidRPr="00CC7990" w:rsidRDefault="00CC7990" w:rsidP="001134FF">
            <w:pPr>
              <w:rPr>
                <w:rFonts w:ascii="Arial" w:hAnsi="Arial" w:cs="Arial"/>
              </w:rPr>
            </w:pPr>
            <w:r w:rsidRPr="00CC7990">
              <w:rPr>
                <w:rFonts w:ascii="Arial" w:hAnsi="Arial" w:cs="Arial"/>
              </w:rPr>
              <w:t>WENB</w:t>
            </w:r>
          </w:p>
        </w:tc>
        <w:tc>
          <w:tcPr>
            <w:tcW w:w="2213" w:type="dxa"/>
          </w:tcPr>
          <w:p w14:paraId="4AE5CD0F" w14:textId="77777777" w:rsidR="001408BD" w:rsidRDefault="001408BD" w:rsidP="001134FF">
            <w:pPr>
              <w:rPr>
                <w:rFonts w:ascii="Arial" w:hAnsi="Arial" w:cs="Arial"/>
              </w:rPr>
            </w:pPr>
          </w:p>
          <w:p w14:paraId="6CF89DD3" w14:textId="77777777" w:rsidR="001408BD" w:rsidRDefault="001408BD" w:rsidP="001134FF"/>
          <w:p w14:paraId="18CB9EA4" w14:textId="77777777" w:rsidR="00CC7990" w:rsidRPr="00CC7990" w:rsidRDefault="00CC7990" w:rsidP="001134FF">
            <w:pPr>
              <w:rPr>
                <w:rFonts w:ascii="Arial" w:hAnsi="Arial" w:cs="Arial"/>
              </w:rPr>
            </w:pPr>
            <w:r w:rsidRPr="00CC7990">
              <w:rPr>
                <w:rFonts w:ascii="Arial" w:hAnsi="Arial" w:cs="Arial"/>
              </w:rPr>
              <w:t>FNV</w:t>
            </w:r>
          </w:p>
        </w:tc>
        <w:tc>
          <w:tcPr>
            <w:tcW w:w="3021" w:type="dxa"/>
          </w:tcPr>
          <w:p w14:paraId="5691BE23" w14:textId="77777777" w:rsidR="001408BD" w:rsidRDefault="001408BD" w:rsidP="001134FF">
            <w:pPr>
              <w:rPr>
                <w:rFonts w:ascii="Arial" w:hAnsi="Arial" w:cs="Arial"/>
              </w:rPr>
            </w:pPr>
          </w:p>
          <w:p w14:paraId="30382646" w14:textId="77777777" w:rsidR="001408BD" w:rsidRDefault="001408BD" w:rsidP="001134FF"/>
          <w:p w14:paraId="752111EF" w14:textId="77777777" w:rsidR="00CC7990" w:rsidRPr="00CC7990" w:rsidRDefault="00CC7990" w:rsidP="001134FF">
            <w:pPr>
              <w:rPr>
                <w:rFonts w:ascii="Arial" w:hAnsi="Arial" w:cs="Arial"/>
              </w:rPr>
            </w:pPr>
            <w:r w:rsidRPr="00CC7990">
              <w:rPr>
                <w:rFonts w:ascii="Arial" w:hAnsi="Arial" w:cs="Arial"/>
              </w:rPr>
              <w:t>CNV Publieke diensten</w:t>
            </w:r>
          </w:p>
        </w:tc>
      </w:tr>
      <w:tr w:rsidR="00CC7990" w:rsidRPr="00CC7990" w14:paraId="0740B407" w14:textId="77777777" w:rsidTr="00813AD4">
        <w:tc>
          <w:tcPr>
            <w:tcW w:w="3828" w:type="dxa"/>
          </w:tcPr>
          <w:p w14:paraId="49E30942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25E709A3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B6971D5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</w:tr>
      <w:tr w:rsidR="00CC7990" w:rsidRPr="00CC7990" w14:paraId="54A16CB6" w14:textId="77777777" w:rsidTr="00813AD4">
        <w:tc>
          <w:tcPr>
            <w:tcW w:w="3828" w:type="dxa"/>
          </w:tcPr>
          <w:p w14:paraId="58471422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39DC40E8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1B2D4FA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</w:tr>
      <w:tr w:rsidR="00CC7990" w:rsidRPr="00CC7990" w14:paraId="3268791F" w14:textId="77777777" w:rsidTr="00813AD4">
        <w:tc>
          <w:tcPr>
            <w:tcW w:w="3828" w:type="dxa"/>
          </w:tcPr>
          <w:p w14:paraId="4FD45F8D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21629178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D737BFD" w14:textId="77777777" w:rsidR="00CC7990" w:rsidRPr="00CC7990" w:rsidRDefault="00CC7990" w:rsidP="001134FF">
            <w:pPr>
              <w:rPr>
                <w:rFonts w:ascii="Arial" w:hAnsi="Arial" w:cs="Arial"/>
              </w:rPr>
            </w:pPr>
          </w:p>
        </w:tc>
      </w:tr>
      <w:tr w:rsidR="00CC7990" w:rsidRPr="00CC7990" w14:paraId="39327F8E" w14:textId="77777777" w:rsidTr="00813AD4">
        <w:tc>
          <w:tcPr>
            <w:tcW w:w="3828" w:type="dxa"/>
          </w:tcPr>
          <w:p w14:paraId="6CFB566D" w14:textId="77777777" w:rsidR="00CC7990" w:rsidRPr="00D9565C" w:rsidRDefault="00D9565C" w:rsidP="00D95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A.J. </w:t>
            </w:r>
            <w:r w:rsidR="00CC7990" w:rsidRPr="00D9565C">
              <w:rPr>
                <w:rFonts w:ascii="Arial" w:hAnsi="Arial" w:cs="Arial"/>
              </w:rPr>
              <w:t>Vos</w:t>
            </w:r>
          </w:p>
        </w:tc>
        <w:tc>
          <w:tcPr>
            <w:tcW w:w="2213" w:type="dxa"/>
          </w:tcPr>
          <w:p w14:paraId="012F8E56" w14:textId="1FC8A981" w:rsidR="00CC7990" w:rsidRPr="00CC7990" w:rsidRDefault="00B346C0" w:rsidP="0011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C7990" w:rsidRPr="00CC799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Aklalouch</w:t>
            </w:r>
          </w:p>
        </w:tc>
        <w:tc>
          <w:tcPr>
            <w:tcW w:w="3021" w:type="dxa"/>
          </w:tcPr>
          <w:p w14:paraId="18741ABD" w14:textId="77777777" w:rsidR="00CC7990" w:rsidRPr="00CC7990" w:rsidRDefault="00CC7990" w:rsidP="001134FF">
            <w:pPr>
              <w:rPr>
                <w:rFonts w:ascii="Arial" w:hAnsi="Arial" w:cs="Arial"/>
              </w:rPr>
            </w:pPr>
            <w:r w:rsidRPr="00CC7990">
              <w:rPr>
                <w:rFonts w:ascii="Arial" w:hAnsi="Arial" w:cs="Arial"/>
              </w:rPr>
              <w:t>A. Polat</w:t>
            </w:r>
          </w:p>
        </w:tc>
      </w:tr>
    </w:tbl>
    <w:p w14:paraId="61544715" w14:textId="77777777" w:rsidR="00BD7FAB" w:rsidRDefault="00BD7FAB" w:rsidP="000E633A">
      <w:pPr>
        <w:rPr>
          <w:rFonts w:ascii="Arial" w:hAnsi="Arial" w:cs="Arial"/>
          <w:b/>
          <w:bCs/>
        </w:rPr>
      </w:pPr>
    </w:p>
    <w:sectPr w:rsidR="00BD7FAB" w:rsidSect="00E00745">
      <w:headerReference w:type="default" r:id="rId11"/>
      <w:footerReference w:type="default" r:id="rId12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5289" w14:textId="77777777" w:rsidR="008D7406" w:rsidRDefault="008D7406" w:rsidP="00E70744">
      <w:pPr>
        <w:spacing w:after="0" w:line="240" w:lineRule="auto"/>
      </w:pPr>
      <w:r>
        <w:separator/>
      </w:r>
    </w:p>
  </w:endnote>
  <w:endnote w:type="continuationSeparator" w:id="0">
    <w:p w14:paraId="03704C94" w14:textId="77777777" w:rsidR="008D7406" w:rsidRDefault="008D7406" w:rsidP="00E7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">
    <w:altName w:val="Helvetica Neue LT Pr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EC56" w14:textId="784ACA6C" w:rsidR="00777141" w:rsidRDefault="00A66ED3" w:rsidP="004B2D99">
    <w:pPr>
      <w:pStyle w:val="Voettekst"/>
      <w:jc w:val="center"/>
    </w:pPr>
    <w:r>
      <w:t xml:space="preserve">Principeakkoord </w:t>
    </w:r>
    <w:r w:rsidR="00F143B5">
      <w:t xml:space="preserve">extra afspraken </w:t>
    </w:r>
    <w:r w:rsidR="004B2D99">
      <w:t>cao GEO 202</w:t>
    </w:r>
    <w:r>
      <w:t>2</w:t>
    </w:r>
    <w:r w:rsidR="004B2D99">
      <w:t>-202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123E" w14:textId="77777777" w:rsidR="008D7406" w:rsidRDefault="008D7406" w:rsidP="00E70744">
      <w:pPr>
        <w:spacing w:after="0" w:line="240" w:lineRule="auto"/>
      </w:pPr>
      <w:r>
        <w:separator/>
      </w:r>
    </w:p>
  </w:footnote>
  <w:footnote w:type="continuationSeparator" w:id="0">
    <w:p w14:paraId="465DC9EF" w14:textId="77777777" w:rsidR="008D7406" w:rsidRDefault="008D7406" w:rsidP="00E7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DE82" w14:textId="49B5D9B8" w:rsidR="009A63D5" w:rsidRDefault="00EB0C35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70EA47" wp14:editId="52D7F3F0">
          <wp:simplePos x="0" y="0"/>
          <wp:positionH relativeFrom="column">
            <wp:posOffset>1452880</wp:posOffset>
          </wp:positionH>
          <wp:positionV relativeFrom="paragraph">
            <wp:posOffset>7620</wp:posOffset>
          </wp:positionV>
          <wp:extent cx="1695450" cy="447040"/>
          <wp:effectExtent l="0" t="0" r="0" b="0"/>
          <wp:wrapSquare wrapText="bothSides"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34FF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67FD738" wp14:editId="11703632">
          <wp:simplePos x="0" y="0"/>
          <wp:positionH relativeFrom="column">
            <wp:posOffset>4259580</wp:posOffset>
          </wp:positionH>
          <wp:positionV relativeFrom="paragraph">
            <wp:posOffset>-7620</wp:posOffset>
          </wp:positionV>
          <wp:extent cx="1569720" cy="392430"/>
          <wp:effectExtent l="0" t="0" r="0" b="7620"/>
          <wp:wrapNone/>
          <wp:docPr id="55" name="Afbeelding 55" descr="C:\Users\ivisser\AppData\Local\Microsoft\Windows\INetCache\Content.MSO\755C01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isser\AppData\Local\Microsoft\Windows\INetCache\Content.MSO\755C0161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3D5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18DBCE25" wp14:editId="43801AD6">
          <wp:simplePos x="0" y="0"/>
          <wp:positionH relativeFrom="column">
            <wp:posOffset>3253105</wp:posOffset>
          </wp:positionH>
          <wp:positionV relativeFrom="paragraph">
            <wp:posOffset>-165100</wp:posOffset>
          </wp:positionV>
          <wp:extent cx="853440" cy="810895"/>
          <wp:effectExtent l="0" t="0" r="3810" b="8255"/>
          <wp:wrapNone/>
          <wp:docPr id="54" name="Afbeelding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3D5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49262D4" wp14:editId="1EE625C0">
          <wp:simplePos x="0" y="0"/>
          <wp:positionH relativeFrom="column">
            <wp:posOffset>98425</wp:posOffset>
          </wp:positionH>
          <wp:positionV relativeFrom="paragraph">
            <wp:posOffset>-220981</wp:posOffset>
          </wp:positionV>
          <wp:extent cx="1295400" cy="867229"/>
          <wp:effectExtent l="0" t="0" r="0" b="9525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51" cy="87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9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52"/>
    <w:multiLevelType w:val="multilevel"/>
    <w:tmpl w:val="109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6BCE"/>
    <w:multiLevelType w:val="multilevel"/>
    <w:tmpl w:val="F910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8434B"/>
    <w:multiLevelType w:val="hybridMultilevel"/>
    <w:tmpl w:val="C01A5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8D7"/>
    <w:multiLevelType w:val="multilevel"/>
    <w:tmpl w:val="83A8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5600"/>
    <w:multiLevelType w:val="multilevel"/>
    <w:tmpl w:val="15E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919CC"/>
    <w:multiLevelType w:val="multilevel"/>
    <w:tmpl w:val="BF9E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164F5"/>
    <w:multiLevelType w:val="multilevel"/>
    <w:tmpl w:val="C67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D510F9"/>
    <w:multiLevelType w:val="multilevel"/>
    <w:tmpl w:val="9B84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3E6A2F"/>
    <w:multiLevelType w:val="multilevel"/>
    <w:tmpl w:val="9EA0F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5473A"/>
    <w:multiLevelType w:val="multilevel"/>
    <w:tmpl w:val="5C2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5C33C5"/>
    <w:multiLevelType w:val="multilevel"/>
    <w:tmpl w:val="823E2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AA4F70"/>
    <w:multiLevelType w:val="multilevel"/>
    <w:tmpl w:val="A82E6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C246CC"/>
    <w:multiLevelType w:val="multilevel"/>
    <w:tmpl w:val="8B1C4780"/>
    <w:lvl w:ilvl="0">
      <w:start w:val="4"/>
      <w:numFmt w:val="decimal"/>
      <w:lvlText w:val="%1"/>
      <w:lvlJc w:val="left"/>
      <w:pPr>
        <w:ind w:left="384" w:hanging="384"/>
      </w:pPr>
      <w:rPr>
        <w:rFonts w:ascii="Arial" w:hAnsi="Arial" w:cs="Arial" w:hint="default"/>
        <w:b/>
        <w:sz w:val="20"/>
      </w:rPr>
    </w:lvl>
    <w:lvl w:ilvl="1">
      <w:start w:val="10"/>
      <w:numFmt w:val="decimal"/>
      <w:lvlText w:val="%1.%2"/>
      <w:lvlJc w:val="left"/>
      <w:pPr>
        <w:ind w:left="1488" w:hanging="384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2928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496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8064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9168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632" w:hanging="1800"/>
      </w:pPr>
      <w:rPr>
        <w:rFonts w:ascii="Arial" w:hAnsi="Arial" w:cs="Arial" w:hint="default"/>
        <w:b/>
        <w:sz w:val="20"/>
      </w:rPr>
    </w:lvl>
  </w:abstractNum>
  <w:abstractNum w:abstractNumId="13" w15:restartNumberingAfterBreak="0">
    <w:nsid w:val="11964E19"/>
    <w:multiLevelType w:val="multilevel"/>
    <w:tmpl w:val="A72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4312FC"/>
    <w:multiLevelType w:val="multilevel"/>
    <w:tmpl w:val="F27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AB7BFE"/>
    <w:multiLevelType w:val="multilevel"/>
    <w:tmpl w:val="3A0A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670D1"/>
    <w:multiLevelType w:val="multilevel"/>
    <w:tmpl w:val="8774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393159"/>
    <w:multiLevelType w:val="multilevel"/>
    <w:tmpl w:val="B5B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3C2E54"/>
    <w:multiLevelType w:val="multilevel"/>
    <w:tmpl w:val="03F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876BF8"/>
    <w:multiLevelType w:val="multilevel"/>
    <w:tmpl w:val="9CF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7E63BB"/>
    <w:multiLevelType w:val="hybridMultilevel"/>
    <w:tmpl w:val="CC88242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115F6D"/>
    <w:multiLevelType w:val="multilevel"/>
    <w:tmpl w:val="56A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177213"/>
    <w:multiLevelType w:val="multilevel"/>
    <w:tmpl w:val="2B2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E02061"/>
    <w:multiLevelType w:val="multilevel"/>
    <w:tmpl w:val="B486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A1032A"/>
    <w:multiLevelType w:val="multilevel"/>
    <w:tmpl w:val="FF6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CA23919"/>
    <w:multiLevelType w:val="multilevel"/>
    <w:tmpl w:val="7D34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907C5A"/>
    <w:multiLevelType w:val="multilevel"/>
    <w:tmpl w:val="C7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9F3DC5"/>
    <w:multiLevelType w:val="multilevel"/>
    <w:tmpl w:val="CB12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EC5C17"/>
    <w:multiLevelType w:val="multilevel"/>
    <w:tmpl w:val="5BF0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AA56CE"/>
    <w:multiLevelType w:val="multilevel"/>
    <w:tmpl w:val="D0F25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0D0A17"/>
    <w:multiLevelType w:val="multilevel"/>
    <w:tmpl w:val="73060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F770B7"/>
    <w:multiLevelType w:val="hybridMultilevel"/>
    <w:tmpl w:val="CCA0C2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D3CAF"/>
    <w:multiLevelType w:val="multilevel"/>
    <w:tmpl w:val="74A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8B38E4"/>
    <w:multiLevelType w:val="multilevel"/>
    <w:tmpl w:val="9BEE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ED310F"/>
    <w:multiLevelType w:val="multilevel"/>
    <w:tmpl w:val="B196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3C32CC"/>
    <w:multiLevelType w:val="multilevel"/>
    <w:tmpl w:val="D6A8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677C29"/>
    <w:multiLevelType w:val="multilevel"/>
    <w:tmpl w:val="119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5B149C"/>
    <w:multiLevelType w:val="multilevel"/>
    <w:tmpl w:val="C2F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F764E8"/>
    <w:multiLevelType w:val="multilevel"/>
    <w:tmpl w:val="AE9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2813BE"/>
    <w:multiLevelType w:val="multilevel"/>
    <w:tmpl w:val="027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6344D8"/>
    <w:multiLevelType w:val="multilevel"/>
    <w:tmpl w:val="B806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AF7D85"/>
    <w:multiLevelType w:val="multilevel"/>
    <w:tmpl w:val="5CD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7C95C6F"/>
    <w:multiLevelType w:val="multilevel"/>
    <w:tmpl w:val="AD7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5418C4"/>
    <w:multiLevelType w:val="multilevel"/>
    <w:tmpl w:val="9E56F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9A76D8"/>
    <w:multiLevelType w:val="multilevel"/>
    <w:tmpl w:val="28C0B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BE6233"/>
    <w:multiLevelType w:val="multilevel"/>
    <w:tmpl w:val="07546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7F483B"/>
    <w:multiLevelType w:val="multilevel"/>
    <w:tmpl w:val="70A0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4174F0"/>
    <w:multiLevelType w:val="multilevel"/>
    <w:tmpl w:val="E8F6B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5025E6"/>
    <w:multiLevelType w:val="multilevel"/>
    <w:tmpl w:val="451A7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792C32"/>
    <w:multiLevelType w:val="multilevel"/>
    <w:tmpl w:val="8CC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CF248D"/>
    <w:multiLevelType w:val="multilevel"/>
    <w:tmpl w:val="0268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E306E4"/>
    <w:multiLevelType w:val="multilevel"/>
    <w:tmpl w:val="28FA6832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3D16230B"/>
    <w:multiLevelType w:val="multilevel"/>
    <w:tmpl w:val="127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0861C63"/>
    <w:multiLevelType w:val="multilevel"/>
    <w:tmpl w:val="79E6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87E4B67"/>
    <w:multiLevelType w:val="multilevel"/>
    <w:tmpl w:val="C772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AD141E"/>
    <w:multiLevelType w:val="multilevel"/>
    <w:tmpl w:val="0F1AA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CCD28EB"/>
    <w:multiLevelType w:val="multilevel"/>
    <w:tmpl w:val="151C1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2A4448"/>
    <w:multiLevelType w:val="multilevel"/>
    <w:tmpl w:val="5E5C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C32EE5"/>
    <w:multiLevelType w:val="multilevel"/>
    <w:tmpl w:val="8BEC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FF644C3"/>
    <w:multiLevelType w:val="multilevel"/>
    <w:tmpl w:val="661C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907278"/>
    <w:multiLevelType w:val="hybridMultilevel"/>
    <w:tmpl w:val="A6302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731383"/>
    <w:multiLevelType w:val="multilevel"/>
    <w:tmpl w:val="7778A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8C3E46"/>
    <w:multiLevelType w:val="multilevel"/>
    <w:tmpl w:val="712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AC7812"/>
    <w:multiLevelType w:val="multilevel"/>
    <w:tmpl w:val="1E1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6D15F7A"/>
    <w:multiLevelType w:val="multilevel"/>
    <w:tmpl w:val="0E38FE24"/>
    <w:lvl w:ilvl="0">
      <w:start w:val="4"/>
      <w:numFmt w:val="decimal"/>
      <w:lvlText w:val="%1"/>
      <w:lvlJc w:val="left"/>
      <w:pPr>
        <w:ind w:left="384" w:hanging="384"/>
      </w:pPr>
      <w:rPr>
        <w:rFonts w:ascii="Arial" w:hAnsi="Arial" w:cs="Arial" w:hint="default"/>
        <w:b/>
        <w:sz w:val="20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b/>
        <w:sz w:val="20"/>
      </w:rPr>
    </w:lvl>
  </w:abstractNum>
  <w:abstractNum w:abstractNumId="65" w15:restartNumberingAfterBreak="0">
    <w:nsid w:val="57151A4F"/>
    <w:multiLevelType w:val="multilevel"/>
    <w:tmpl w:val="E07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96249A7"/>
    <w:multiLevelType w:val="multilevel"/>
    <w:tmpl w:val="9086F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052C0A"/>
    <w:multiLevelType w:val="multilevel"/>
    <w:tmpl w:val="7AD0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0C4A73"/>
    <w:multiLevelType w:val="multilevel"/>
    <w:tmpl w:val="B3EA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70120A"/>
    <w:multiLevelType w:val="multilevel"/>
    <w:tmpl w:val="9A3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921F7D"/>
    <w:multiLevelType w:val="multilevel"/>
    <w:tmpl w:val="6D12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317C9B"/>
    <w:multiLevelType w:val="multilevel"/>
    <w:tmpl w:val="237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5559F7"/>
    <w:multiLevelType w:val="multilevel"/>
    <w:tmpl w:val="51FA7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6F6F30"/>
    <w:multiLevelType w:val="multilevel"/>
    <w:tmpl w:val="AFEE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AD4649"/>
    <w:multiLevelType w:val="multilevel"/>
    <w:tmpl w:val="5C90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974101"/>
    <w:multiLevelType w:val="multilevel"/>
    <w:tmpl w:val="FB74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C41133"/>
    <w:multiLevelType w:val="hybridMultilevel"/>
    <w:tmpl w:val="1B2AA4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31548"/>
    <w:multiLevelType w:val="multilevel"/>
    <w:tmpl w:val="456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203688"/>
    <w:multiLevelType w:val="multilevel"/>
    <w:tmpl w:val="7E3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7E5CCC"/>
    <w:multiLevelType w:val="multilevel"/>
    <w:tmpl w:val="803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F532A8"/>
    <w:multiLevelType w:val="multilevel"/>
    <w:tmpl w:val="3C0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19489F"/>
    <w:multiLevelType w:val="multilevel"/>
    <w:tmpl w:val="9CDC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324D3D"/>
    <w:multiLevelType w:val="multilevel"/>
    <w:tmpl w:val="ABF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A32C48"/>
    <w:multiLevelType w:val="multilevel"/>
    <w:tmpl w:val="F4807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D2E4177"/>
    <w:multiLevelType w:val="multilevel"/>
    <w:tmpl w:val="865A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EB60837"/>
    <w:multiLevelType w:val="multilevel"/>
    <w:tmpl w:val="912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F9F7FBE"/>
    <w:multiLevelType w:val="multilevel"/>
    <w:tmpl w:val="E334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332291"/>
    <w:multiLevelType w:val="multilevel"/>
    <w:tmpl w:val="B6AC8C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0203F3"/>
    <w:multiLevelType w:val="hybridMultilevel"/>
    <w:tmpl w:val="F168BB4C"/>
    <w:lvl w:ilvl="0" w:tplc="4FDC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D81777"/>
    <w:multiLevelType w:val="hybridMultilevel"/>
    <w:tmpl w:val="E57EBFEA"/>
    <w:lvl w:ilvl="0" w:tplc="0413000F">
      <w:start w:val="1"/>
      <w:numFmt w:val="decimal"/>
      <w:lvlText w:val="%1."/>
      <w:lvlJc w:val="left"/>
      <w:pPr>
        <w:ind w:left="1455" w:hanging="360"/>
      </w:pPr>
    </w:lvl>
    <w:lvl w:ilvl="1" w:tplc="04130019" w:tentative="1">
      <w:start w:val="1"/>
      <w:numFmt w:val="lowerLetter"/>
      <w:lvlText w:val="%2."/>
      <w:lvlJc w:val="left"/>
      <w:pPr>
        <w:ind w:left="2175" w:hanging="360"/>
      </w:pPr>
    </w:lvl>
    <w:lvl w:ilvl="2" w:tplc="0413001B" w:tentative="1">
      <w:start w:val="1"/>
      <w:numFmt w:val="lowerRoman"/>
      <w:lvlText w:val="%3."/>
      <w:lvlJc w:val="right"/>
      <w:pPr>
        <w:ind w:left="2895" w:hanging="180"/>
      </w:pPr>
    </w:lvl>
    <w:lvl w:ilvl="3" w:tplc="0413000F" w:tentative="1">
      <w:start w:val="1"/>
      <w:numFmt w:val="decimal"/>
      <w:lvlText w:val="%4."/>
      <w:lvlJc w:val="left"/>
      <w:pPr>
        <w:ind w:left="3615" w:hanging="360"/>
      </w:pPr>
    </w:lvl>
    <w:lvl w:ilvl="4" w:tplc="04130019" w:tentative="1">
      <w:start w:val="1"/>
      <w:numFmt w:val="lowerLetter"/>
      <w:lvlText w:val="%5."/>
      <w:lvlJc w:val="left"/>
      <w:pPr>
        <w:ind w:left="4335" w:hanging="360"/>
      </w:pPr>
    </w:lvl>
    <w:lvl w:ilvl="5" w:tplc="0413001B" w:tentative="1">
      <w:start w:val="1"/>
      <w:numFmt w:val="lowerRoman"/>
      <w:lvlText w:val="%6."/>
      <w:lvlJc w:val="right"/>
      <w:pPr>
        <w:ind w:left="5055" w:hanging="180"/>
      </w:pPr>
    </w:lvl>
    <w:lvl w:ilvl="6" w:tplc="0413000F" w:tentative="1">
      <w:start w:val="1"/>
      <w:numFmt w:val="decimal"/>
      <w:lvlText w:val="%7."/>
      <w:lvlJc w:val="left"/>
      <w:pPr>
        <w:ind w:left="5775" w:hanging="360"/>
      </w:pPr>
    </w:lvl>
    <w:lvl w:ilvl="7" w:tplc="04130019" w:tentative="1">
      <w:start w:val="1"/>
      <w:numFmt w:val="lowerLetter"/>
      <w:lvlText w:val="%8."/>
      <w:lvlJc w:val="left"/>
      <w:pPr>
        <w:ind w:left="6495" w:hanging="360"/>
      </w:pPr>
    </w:lvl>
    <w:lvl w:ilvl="8" w:tplc="0413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0" w15:restartNumberingAfterBreak="0">
    <w:nsid w:val="77A36CEA"/>
    <w:multiLevelType w:val="multilevel"/>
    <w:tmpl w:val="135E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4840C2"/>
    <w:multiLevelType w:val="multilevel"/>
    <w:tmpl w:val="0A6E9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5C3406"/>
    <w:multiLevelType w:val="multilevel"/>
    <w:tmpl w:val="EC586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380611"/>
    <w:multiLevelType w:val="multilevel"/>
    <w:tmpl w:val="B530A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9E551F"/>
    <w:multiLevelType w:val="multilevel"/>
    <w:tmpl w:val="839C92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393561">
    <w:abstractNumId w:val="51"/>
  </w:num>
  <w:num w:numId="2" w16cid:durableId="133109200">
    <w:abstractNumId w:val="88"/>
  </w:num>
  <w:num w:numId="3" w16cid:durableId="452484775">
    <w:abstractNumId w:val="20"/>
  </w:num>
  <w:num w:numId="4" w16cid:durableId="480847764">
    <w:abstractNumId w:val="65"/>
  </w:num>
  <w:num w:numId="5" w16cid:durableId="837430505">
    <w:abstractNumId w:val="24"/>
  </w:num>
  <w:num w:numId="6" w16cid:durableId="869682218">
    <w:abstractNumId w:val="6"/>
  </w:num>
  <w:num w:numId="7" w16cid:durableId="1030570968">
    <w:abstractNumId w:val="63"/>
  </w:num>
  <w:num w:numId="8" w16cid:durableId="2108455126">
    <w:abstractNumId w:val="85"/>
  </w:num>
  <w:num w:numId="9" w16cid:durableId="590939175">
    <w:abstractNumId w:val="26"/>
  </w:num>
  <w:num w:numId="10" w16cid:durableId="1074277630">
    <w:abstractNumId w:val="81"/>
  </w:num>
  <w:num w:numId="11" w16cid:durableId="1245994541">
    <w:abstractNumId w:val="43"/>
  </w:num>
  <w:num w:numId="12" w16cid:durableId="1426147871">
    <w:abstractNumId w:val="92"/>
  </w:num>
  <w:num w:numId="13" w16cid:durableId="1595286184">
    <w:abstractNumId w:val="56"/>
  </w:num>
  <w:num w:numId="14" w16cid:durableId="2111581799">
    <w:abstractNumId w:val="5"/>
  </w:num>
  <w:num w:numId="15" w16cid:durableId="1605378724">
    <w:abstractNumId w:val="0"/>
  </w:num>
  <w:num w:numId="16" w16cid:durableId="1982491113">
    <w:abstractNumId w:val="69"/>
  </w:num>
  <w:num w:numId="17" w16cid:durableId="2075007006">
    <w:abstractNumId w:val="25"/>
  </w:num>
  <w:num w:numId="18" w16cid:durableId="2008436318">
    <w:abstractNumId w:val="7"/>
  </w:num>
  <w:num w:numId="19" w16cid:durableId="1875653432">
    <w:abstractNumId w:val="41"/>
  </w:num>
  <w:num w:numId="20" w16cid:durableId="588199467">
    <w:abstractNumId w:val="3"/>
  </w:num>
  <w:num w:numId="21" w16cid:durableId="1390346854">
    <w:abstractNumId w:val="80"/>
  </w:num>
  <w:num w:numId="22" w16cid:durableId="940650">
    <w:abstractNumId w:val="1"/>
  </w:num>
  <w:num w:numId="23" w16cid:durableId="1851413713">
    <w:abstractNumId w:val="35"/>
  </w:num>
  <w:num w:numId="24" w16cid:durableId="2138795877">
    <w:abstractNumId w:val="59"/>
  </w:num>
  <w:num w:numId="25" w16cid:durableId="1703939017">
    <w:abstractNumId w:val="79"/>
  </w:num>
  <w:num w:numId="26" w16cid:durableId="1541749997">
    <w:abstractNumId w:val="37"/>
  </w:num>
  <w:num w:numId="27" w16cid:durableId="1299644836">
    <w:abstractNumId w:val="23"/>
  </w:num>
  <w:num w:numId="28" w16cid:durableId="121273894">
    <w:abstractNumId w:val="75"/>
  </w:num>
  <w:num w:numId="29" w16cid:durableId="2101218576">
    <w:abstractNumId w:val="32"/>
  </w:num>
  <w:num w:numId="30" w16cid:durableId="973482976">
    <w:abstractNumId w:val="42"/>
  </w:num>
  <w:num w:numId="31" w16cid:durableId="842627685">
    <w:abstractNumId w:val="78"/>
  </w:num>
  <w:num w:numId="32" w16cid:durableId="81412562">
    <w:abstractNumId w:val="71"/>
  </w:num>
  <w:num w:numId="33" w16cid:durableId="937560851">
    <w:abstractNumId w:val="40"/>
  </w:num>
  <w:num w:numId="34" w16cid:durableId="287511108">
    <w:abstractNumId w:val="17"/>
  </w:num>
  <w:num w:numId="35" w16cid:durableId="618266753">
    <w:abstractNumId w:val="38"/>
  </w:num>
  <w:num w:numId="36" w16cid:durableId="547423348">
    <w:abstractNumId w:val="73"/>
  </w:num>
  <w:num w:numId="37" w16cid:durableId="865171257">
    <w:abstractNumId w:val="4"/>
  </w:num>
  <w:num w:numId="38" w16cid:durableId="1014191019">
    <w:abstractNumId w:val="27"/>
  </w:num>
  <w:num w:numId="39" w16cid:durableId="685136783">
    <w:abstractNumId w:val="18"/>
  </w:num>
  <w:num w:numId="40" w16cid:durableId="1796479989">
    <w:abstractNumId w:val="50"/>
  </w:num>
  <w:num w:numId="41" w16cid:durableId="1638025590">
    <w:abstractNumId w:val="39"/>
  </w:num>
  <w:num w:numId="42" w16cid:durableId="183254646">
    <w:abstractNumId w:val="33"/>
  </w:num>
  <w:num w:numId="43" w16cid:durableId="953287960">
    <w:abstractNumId w:val="22"/>
  </w:num>
  <w:num w:numId="44" w16cid:durableId="295261714">
    <w:abstractNumId w:val="28"/>
  </w:num>
  <w:num w:numId="45" w16cid:durableId="1042094534">
    <w:abstractNumId w:val="14"/>
  </w:num>
  <w:num w:numId="46" w16cid:durableId="1674452168">
    <w:abstractNumId w:val="34"/>
  </w:num>
  <w:num w:numId="47" w16cid:durableId="1310135426">
    <w:abstractNumId w:val="36"/>
  </w:num>
  <w:num w:numId="48" w16cid:durableId="70663159">
    <w:abstractNumId w:val="70"/>
  </w:num>
  <w:num w:numId="49" w16cid:durableId="1504516035">
    <w:abstractNumId w:val="74"/>
  </w:num>
  <w:num w:numId="50" w16cid:durableId="157379671">
    <w:abstractNumId w:val="53"/>
  </w:num>
  <w:num w:numId="51" w16cid:durableId="1066415685">
    <w:abstractNumId w:val="62"/>
  </w:num>
  <w:num w:numId="52" w16cid:durableId="1871070033">
    <w:abstractNumId w:val="30"/>
  </w:num>
  <w:num w:numId="53" w16cid:durableId="1001931730">
    <w:abstractNumId w:val="55"/>
  </w:num>
  <w:num w:numId="54" w16cid:durableId="657996381">
    <w:abstractNumId w:val="72"/>
  </w:num>
  <w:num w:numId="55" w16cid:durableId="415172598">
    <w:abstractNumId w:val="8"/>
  </w:num>
  <w:num w:numId="56" w16cid:durableId="1864705846">
    <w:abstractNumId w:val="66"/>
  </w:num>
  <w:num w:numId="57" w16cid:durableId="1671057615">
    <w:abstractNumId w:val="93"/>
  </w:num>
  <w:num w:numId="58" w16cid:durableId="32121303">
    <w:abstractNumId w:val="29"/>
  </w:num>
  <w:num w:numId="59" w16cid:durableId="2055807533">
    <w:abstractNumId w:val="91"/>
  </w:num>
  <w:num w:numId="60" w16cid:durableId="610285771">
    <w:abstractNumId w:val="45"/>
  </w:num>
  <w:num w:numId="61" w16cid:durableId="71052511">
    <w:abstractNumId w:val="83"/>
  </w:num>
  <w:num w:numId="62" w16cid:durableId="422337244">
    <w:abstractNumId w:val="47"/>
  </w:num>
  <w:num w:numId="63" w16cid:durableId="796412757">
    <w:abstractNumId w:val="10"/>
  </w:num>
  <w:num w:numId="64" w16cid:durableId="134614603">
    <w:abstractNumId w:val="87"/>
  </w:num>
  <w:num w:numId="65" w16cid:durableId="924648781">
    <w:abstractNumId w:val="94"/>
  </w:num>
  <w:num w:numId="66" w16cid:durableId="2001275450">
    <w:abstractNumId w:val="61"/>
  </w:num>
  <w:num w:numId="67" w16cid:durableId="449590424">
    <w:abstractNumId w:val="48"/>
  </w:num>
  <w:num w:numId="68" w16cid:durableId="941956096">
    <w:abstractNumId w:val="11"/>
  </w:num>
  <w:num w:numId="69" w16cid:durableId="160197408">
    <w:abstractNumId w:val="44"/>
  </w:num>
  <w:num w:numId="70" w16cid:durableId="890575483">
    <w:abstractNumId w:val="86"/>
  </w:num>
  <w:num w:numId="71" w16cid:durableId="968627348">
    <w:abstractNumId w:val="49"/>
  </w:num>
  <w:num w:numId="72" w16cid:durableId="1622685570">
    <w:abstractNumId w:val="82"/>
  </w:num>
  <w:num w:numId="73" w16cid:durableId="1534340683">
    <w:abstractNumId w:val="13"/>
  </w:num>
  <w:num w:numId="74" w16cid:durableId="378942519">
    <w:abstractNumId w:val="57"/>
  </w:num>
  <w:num w:numId="75" w16cid:durableId="1119227514">
    <w:abstractNumId w:val="58"/>
  </w:num>
  <w:num w:numId="76" w16cid:durableId="1560632933">
    <w:abstractNumId w:val="15"/>
  </w:num>
  <w:num w:numId="77" w16cid:durableId="1670715343">
    <w:abstractNumId w:val="9"/>
  </w:num>
  <w:num w:numId="78" w16cid:durableId="2140686186">
    <w:abstractNumId w:val="84"/>
  </w:num>
  <w:num w:numId="79" w16cid:durableId="1053962849">
    <w:abstractNumId w:val="77"/>
  </w:num>
  <w:num w:numId="80" w16cid:durableId="1311247814">
    <w:abstractNumId w:val="52"/>
  </w:num>
  <w:num w:numId="81" w16cid:durableId="284384605">
    <w:abstractNumId w:val="16"/>
  </w:num>
  <w:num w:numId="82" w16cid:durableId="1251087452">
    <w:abstractNumId w:val="68"/>
  </w:num>
  <w:num w:numId="83" w16cid:durableId="1036662972">
    <w:abstractNumId w:val="67"/>
  </w:num>
  <w:num w:numId="84" w16cid:durableId="1101604266">
    <w:abstractNumId w:val="21"/>
  </w:num>
  <w:num w:numId="85" w16cid:durableId="1654523613">
    <w:abstractNumId w:val="90"/>
  </w:num>
  <w:num w:numId="86" w16cid:durableId="761335727">
    <w:abstractNumId w:val="54"/>
  </w:num>
  <w:num w:numId="87" w16cid:durableId="1152991986">
    <w:abstractNumId w:val="46"/>
  </w:num>
  <w:num w:numId="88" w16cid:durableId="236790133">
    <w:abstractNumId w:val="19"/>
  </w:num>
  <w:num w:numId="89" w16cid:durableId="1013384178">
    <w:abstractNumId w:val="76"/>
  </w:num>
  <w:num w:numId="90" w16cid:durableId="492835073">
    <w:abstractNumId w:val="89"/>
  </w:num>
  <w:num w:numId="91" w16cid:durableId="1379476858">
    <w:abstractNumId w:val="31"/>
  </w:num>
  <w:num w:numId="92" w16cid:durableId="303775000">
    <w:abstractNumId w:val="2"/>
  </w:num>
  <w:num w:numId="93" w16cid:durableId="662508723">
    <w:abstractNumId w:val="64"/>
  </w:num>
  <w:num w:numId="94" w16cid:durableId="156727390">
    <w:abstractNumId w:val="12"/>
  </w:num>
  <w:num w:numId="95" w16cid:durableId="1761757178">
    <w:abstractNumId w:val="6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89"/>
    <w:rsid w:val="0000209F"/>
    <w:rsid w:val="00004FE3"/>
    <w:rsid w:val="000055F4"/>
    <w:rsid w:val="00006642"/>
    <w:rsid w:val="0000668D"/>
    <w:rsid w:val="000073C7"/>
    <w:rsid w:val="0000780B"/>
    <w:rsid w:val="00010CCB"/>
    <w:rsid w:val="00011448"/>
    <w:rsid w:val="000155C2"/>
    <w:rsid w:val="00021B7B"/>
    <w:rsid w:val="000235F4"/>
    <w:rsid w:val="0003053B"/>
    <w:rsid w:val="00032F4A"/>
    <w:rsid w:val="00034BDC"/>
    <w:rsid w:val="00034C57"/>
    <w:rsid w:val="0003679A"/>
    <w:rsid w:val="00040DD8"/>
    <w:rsid w:val="000421CF"/>
    <w:rsid w:val="00042ABF"/>
    <w:rsid w:val="000469C1"/>
    <w:rsid w:val="00053113"/>
    <w:rsid w:val="00053E8E"/>
    <w:rsid w:val="000546A1"/>
    <w:rsid w:val="00056219"/>
    <w:rsid w:val="00057A6F"/>
    <w:rsid w:val="00062747"/>
    <w:rsid w:val="000661DA"/>
    <w:rsid w:val="000705FD"/>
    <w:rsid w:val="000724B3"/>
    <w:rsid w:val="00073175"/>
    <w:rsid w:val="00075328"/>
    <w:rsid w:val="00075D09"/>
    <w:rsid w:val="00082E1F"/>
    <w:rsid w:val="00086EE1"/>
    <w:rsid w:val="0009322E"/>
    <w:rsid w:val="0009547D"/>
    <w:rsid w:val="00097584"/>
    <w:rsid w:val="00097EC5"/>
    <w:rsid w:val="000A3290"/>
    <w:rsid w:val="000A4D8C"/>
    <w:rsid w:val="000A58D6"/>
    <w:rsid w:val="000A7804"/>
    <w:rsid w:val="000B0098"/>
    <w:rsid w:val="000B4209"/>
    <w:rsid w:val="000B5CA8"/>
    <w:rsid w:val="000B71B5"/>
    <w:rsid w:val="000C3166"/>
    <w:rsid w:val="000C3410"/>
    <w:rsid w:val="000C4A8C"/>
    <w:rsid w:val="000C65E3"/>
    <w:rsid w:val="000C6D08"/>
    <w:rsid w:val="000D0FAC"/>
    <w:rsid w:val="000D37F3"/>
    <w:rsid w:val="000D4D39"/>
    <w:rsid w:val="000D7B54"/>
    <w:rsid w:val="000E03CA"/>
    <w:rsid w:val="000E1549"/>
    <w:rsid w:val="000E563B"/>
    <w:rsid w:val="000E633A"/>
    <w:rsid w:val="000E6514"/>
    <w:rsid w:val="000E7F1C"/>
    <w:rsid w:val="000F06CD"/>
    <w:rsid w:val="0010041A"/>
    <w:rsid w:val="001009EA"/>
    <w:rsid w:val="00103CC2"/>
    <w:rsid w:val="00103E4D"/>
    <w:rsid w:val="00105244"/>
    <w:rsid w:val="0010692A"/>
    <w:rsid w:val="00107AA6"/>
    <w:rsid w:val="00107B13"/>
    <w:rsid w:val="00107D78"/>
    <w:rsid w:val="00110ED3"/>
    <w:rsid w:val="00112FCC"/>
    <w:rsid w:val="00113435"/>
    <w:rsid w:val="001134FF"/>
    <w:rsid w:val="00116D43"/>
    <w:rsid w:val="001203C0"/>
    <w:rsid w:val="0012102D"/>
    <w:rsid w:val="0012164D"/>
    <w:rsid w:val="00122BE4"/>
    <w:rsid w:val="00122C0A"/>
    <w:rsid w:val="001233ED"/>
    <w:rsid w:val="00126D17"/>
    <w:rsid w:val="00132CDD"/>
    <w:rsid w:val="001336DC"/>
    <w:rsid w:val="00136855"/>
    <w:rsid w:val="001408BD"/>
    <w:rsid w:val="00143CE4"/>
    <w:rsid w:val="0014637A"/>
    <w:rsid w:val="00150075"/>
    <w:rsid w:val="001513EB"/>
    <w:rsid w:val="00151CB6"/>
    <w:rsid w:val="00154283"/>
    <w:rsid w:val="001549A2"/>
    <w:rsid w:val="0015550E"/>
    <w:rsid w:val="00156BC3"/>
    <w:rsid w:val="00165939"/>
    <w:rsid w:val="0017136E"/>
    <w:rsid w:val="001729CB"/>
    <w:rsid w:val="00173C42"/>
    <w:rsid w:val="0017441F"/>
    <w:rsid w:val="00176BA8"/>
    <w:rsid w:val="00180BD7"/>
    <w:rsid w:val="00182343"/>
    <w:rsid w:val="00187D5E"/>
    <w:rsid w:val="001902DF"/>
    <w:rsid w:val="00195496"/>
    <w:rsid w:val="00196829"/>
    <w:rsid w:val="00196EDD"/>
    <w:rsid w:val="00196F10"/>
    <w:rsid w:val="001A276F"/>
    <w:rsid w:val="001A28E6"/>
    <w:rsid w:val="001A39E0"/>
    <w:rsid w:val="001A3FDD"/>
    <w:rsid w:val="001A7E0E"/>
    <w:rsid w:val="001B0D63"/>
    <w:rsid w:val="001B1A28"/>
    <w:rsid w:val="001B3344"/>
    <w:rsid w:val="001C46DB"/>
    <w:rsid w:val="001C7355"/>
    <w:rsid w:val="001D1E64"/>
    <w:rsid w:val="001D6F0C"/>
    <w:rsid w:val="001E216C"/>
    <w:rsid w:val="001E79D2"/>
    <w:rsid w:val="001F39B4"/>
    <w:rsid w:val="001F5F93"/>
    <w:rsid w:val="001F7D28"/>
    <w:rsid w:val="00204856"/>
    <w:rsid w:val="0020702C"/>
    <w:rsid w:val="002103D9"/>
    <w:rsid w:val="00216CFF"/>
    <w:rsid w:val="00217569"/>
    <w:rsid w:val="002218DD"/>
    <w:rsid w:val="00222DE9"/>
    <w:rsid w:val="002257DC"/>
    <w:rsid w:val="002264DE"/>
    <w:rsid w:val="00227F23"/>
    <w:rsid w:val="00230FAA"/>
    <w:rsid w:val="00232690"/>
    <w:rsid w:val="00232DE9"/>
    <w:rsid w:val="0023390A"/>
    <w:rsid w:val="002340B4"/>
    <w:rsid w:val="002341D3"/>
    <w:rsid w:val="002359DF"/>
    <w:rsid w:val="002408EE"/>
    <w:rsid w:val="00246B08"/>
    <w:rsid w:val="00246F8F"/>
    <w:rsid w:val="002520A1"/>
    <w:rsid w:val="00252D56"/>
    <w:rsid w:val="00253242"/>
    <w:rsid w:val="0025364A"/>
    <w:rsid w:val="002577D7"/>
    <w:rsid w:val="002608D4"/>
    <w:rsid w:val="002622CD"/>
    <w:rsid w:val="0026242B"/>
    <w:rsid w:val="002635C7"/>
    <w:rsid w:val="00265415"/>
    <w:rsid w:val="00265D9A"/>
    <w:rsid w:val="00266364"/>
    <w:rsid w:val="00267230"/>
    <w:rsid w:val="00272E24"/>
    <w:rsid w:val="00275A87"/>
    <w:rsid w:val="00277B3A"/>
    <w:rsid w:val="00277D5E"/>
    <w:rsid w:val="002809BC"/>
    <w:rsid w:val="00280E87"/>
    <w:rsid w:val="0028127E"/>
    <w:rsid w:val="002834DD"/>
    <w:rsid w:val="002841B7"/>
    <w:rsid w:val="00290152"/>
    <w:rsid w:val="00292F85"/>
    <w:rsid w:val="0029537B"/>
    <w:rsid w:val="00296C0C"/>
    <w:rsid w:val="00296EEB"/>
    <w:rsid w:val="00297DBD"/>
    <w:rsid w:val="002A025D"/>
    <w:rsid w:val="002A0FC2"/>
    <w:rsid w:val="002A1C84"/>
    <w:rsid w:val="002A5135"/>
    <w:rsid w:val="002A5492"/>
    <w:rsid w:val="002A60E9"/>
    <w:rsid w:val="002A72C4"/>
    <w:rsid w:val="002B315C"/>
    <w:rsid w:val="002B3A56"/>
    <w:rsid w:val="002B5106"/>
    <w:rsid w:val="002B6060"/>
    <w:rsid w:val="002C02A7"/>
    <w:rsid w:val="002C1425"/>
    <w:rsid w:val="002C32D3"/>
    <w:rsid w:val="002C3F4B"/>
    <w:rsid w:val="002D18E4"/>
    <w:rsid w:val="002D23B9"/>
    <w:rsid w:val="002D7419"/>
    <w:rsid w:val="002D74E4"/>
    <w:rsid w:val="002D7CC0"/>
    <w:rsid w:val="002E016B"/>
    <w:rsid w:val="002E34DF"/>
    <w:rsid w:val="002E4228"/>
    <w:rsid w:val="002E451B"/>
    <w:rsid w:val="002E48E0"/>
    <w:rsid w:val="002E5242"/>
    <w:rsid w:val="002E65E0"/>
    <w:rsid w:val="002F35EB"/>
    <w:rsid w:val="002F5120"/>
    <w:rsid w:val="002F575D"/>
    <w:rsid w:val="002F5EA9"/>
    <w:rsid w:val="00300C2E"/>
    <w:rsid w:val="00306289"/>
    <w:rsid w:val="00306AB1"/>
    <w:rsid w:val="00307A86"/>
    <w:rsid w:val="00307DEF"/>
    <w:rsid w:val="00312166"/>
    <w:rsid w:val="00314016"/>
    <w:rsid w:val="003169CF"/>
    <w:rsid w:val="003203DC"/>
    <w:rsid w:val="00321F0E"/>
    <w:rsid w:val="003236E3"/>
    <w:rsid w:val="003248EB"/>
    <w:rsid w:val="003258B1"/>
    <w:rsid w:val="00325AC4"/>
    <w:rsid w:val="0033043A"/>
    <w:rsid w:val="00331060"/>
    <w:rsid w:val="003317D6"/>
    <w:rsid w:val="0033344C"/>
    <w:rsid w:val="00334902"/>
    <w:rsid w:val="00336067"/>
    <w:rsid w:val="00337088"/>
    <w:rsid w:val="00337602"/>
    <w:rsid w:val="00342EFC"/>
    <w:rsid w:val="003440A7"/>
    <w:rsid w:val="00353941"/>
    <w:rsid w:val="00354134"/>
    <w:rsid w:val="003577A4"/>
    <w:rsid w:val="00361764"/>
    <w:rsid w:val="00365FDC"/>
    <w:rsid w:val="00373CF7"/>
    <w:rsid w:val="00376810"/>
    <w:rsid w:val="00377B64"/>
    <w:rsid w:val="00380448"/>
    <w:rsid w:val="00383183"/>
    <w:rsid w:val="00383B5F"/>
    <w:rsid w:val="00385BD7"/>
    <w:rsid w:val="003863DC"/>
    <w:rsid w:val="00386A5D"/>
    <w:rsid w:val="00386B9F"/>
    <w:rsid w:val="003906FD"/>
    <w:rsid w:val="003914D0"/>
    <w:rsid w:val="00391D30"/>
    <w:rsid w:val="00393C0B"/>
    <w:rsid w:val="0039581E"/>
    <w:rsid w:val="003964B8"/>
    <w:rsid w:val="00396751"/>
    <w:rsid w:val="0039782A"/>
    <w:rsid w:val="003978F9"/>
    <w:rsid w:val="003A0EBA"/>
    <w:rsid w:val="003A3427"/>
    <w:rsid w:val="003A474C"/>
    <w:rsid w:val="003A6D6A"/>
    <w:rsid w:val="003B04E6"/>
    <w:rsid w:val="003B2C09"/>
    <w:rsid w:val="003B4B19"/>
    <w:rsid w:val="003B5712"/>
    <w:rsid w:val="003B5F79"/>
    <w:rsid w:val="003B7D11"/>
    <w:rsid w:val="003C10A7"/>
    <w:rsid w:val="003C3D53"/>
    <w:rsid w:val="003C40B2"/>
    <w:rsid w:val="003C5682"/>
    <w:rsid w:val="003D227F"/>
    <w:rsid w:val="003D3A2A"/>
    <w:rsid w:val="003D4469"/>
    <w:rsid w:val="003E0147"/>
    <w:rsid w:val="003E1411"/>
    <w:rsid w:val="003E227A"/>
    <w:rsid w:val="003E2C8B"/>
    <w:rsid w:val="003E4DB1"/>
    <w:rsid w:val="003E6FB6"/>
    <w:rsid w:val="003F418C"/>
    <w:rsid w:val="004003F6"/>
    <w:rsid w:val="00401095"/>
    <w:rsid w:val="00401FB9"/>
    <w:rsid w:val="00402823"/>
    <w:rsid w:val="00405049"/>
    <w:rsid w:val="0040510B"/>
    <w:rsid w:val="00410810"/>
    <w:rsid w:val="004110A2"/>
    <w:rsid w:val="00411DFB"/>
    <w:rsid w:val="00417C35"/>
    <w:rsid w:val="00417F1E"/>
    <w:rsid w:val="0042099B"/>
    <w:rsid w:val="00422575"/>
    <w:rsid w:val="00422BAA"/>
    <w:rsid w:val="00423E42"/>
    <w:rsid w:val="00424102"/>
    <w:rsid w:val="004249F2"/>
    <w:rsid w:val="00426039"/>
    <w:rsid w:val="00426462"/>
    <w:rsid w:val="004313CE"/>
    <w:rsid w:val="00433922"/>
    <w:rsid w:val="00433AFE"/>
    <w:rsid w:val="00433EE5"/>
    <w:rsid w:val="00435446"/>
    <w:rsid w:val="00436D70"/>
    <w:rsid w:val="004427C4"/>
    <w:rsid w:val="00442E62"/>
    <w:rsid w:val="00451A4B"/>
    <w:rsid w:val="00455482"/>
    <w:rsid w:val="004567C5"/>
    <w:rsid w:val="004567C6"/>
    <w:rsid w:val="0045686D"/>
    <w:rsid w:val="00466608"/>
    <w:rsid w:val="00470CAC"/>
    <w:rsid w:val="00472104"/>
    <w:rsid w:val="0047560F"/>
    <w:rsid w:val="004767A7"/>
    <w:rsid w:val="004815B6"/>
    <w:rsid w:val="00484014"/>
    <w:rsid w:val="0048446A"/>
    <w:rsid w:val="004868EA"/>
    <w:rsid w:val="0048753F"/>
    <w:rsid w:val="0048760D"/>
    <w:rsid w:val="00491A89"/>
    <w:rsid w:val="00491C36"/>
    <w:rsid w:val="00492598"/>
    <w:rsid w:val="00492A83"/>
    <w:rsid w:val="00492C5F"/>
    <w:rsid w:val="00496024"/>
    <w:rsid w:val="0049736A"/>
    <w:rsid w:val="004976AB"/>
    <w:rsid w:val="00497820"/>
    <w:rsid w:val="004A2BF7"/>
    <w:rsid w:val="004A6F17"/>
    <w:rsid w:val="004B1D7C"/>
    <w:rsid w:val="004B2D99"/>
    <w:rsid w:val="004B4D2D"/>
    <w:rsid w:val="004B4E29"/>
    <w:rsid w:val="004B5BC5"/>
    <w:rsid w:val="004B6990"/>
    <w:rsid w:val="004B6B9D"/>
    <w:rsid w:val="004B793F"/>
    <w:rsid w:val="004C192C"/>
    <w:rsid w:val="004C1B4F"/>
    <w:rsid w:val="004C20E1"/>
    <w:rsid w:val="004C2138"/>
    <w:rsid w:val="004C3665"/>
    <w:rsid w:val="004C68BE"/>
    <w:rsid w:val="004C6B98"/>
    <w:rsid w:val="004D2482"/>
    <w:rsid w:val="004D50F7"/>
    <w:rsid w:val="004D63F3"/>
    <w:rsid w:val="004E2E93"/>
    <w:rsid w:val="004E34F0"/>
    <w:rsid w:val="004E37CB"/>
    <w:rsid w:val="004E4378"/>
    <w:rsid w:val="004E4B60"/>
    <w:rsid w:val="004F1A45"/>
    <w:rsid w:val="004F42AB"/>
    <w:rsid w:val="004F4A6C"/>
    <w:rsid w:val="00500258"/>
    <w:rsid w:val="00500568"/>
    <w:rsid w:val="00500AA1"/>
    <w:rsid w:val="00501786"/>
    <w:rsid w:val="005028CE"/>
    <w:rsid w:val="00506484"/>
    <w:rsid w:val="00513EF8"/>
    <w:rsid w:val="005153C4"/>
    <w:rsid w:val="00516B9A"/>
    <w:rsid w:val="00516D6A"/>
    <w:rsid w:val="00521EA8"/>
    <w:rsid w:val="00525B05"/>
    <w:rsid w:val="005262CF"/>
    <w:rsid w:val="00530474"/>
    <w:rsid w:val="005304D0"/>
    <w:rsid w:val="0053084C"/>
    <w:rsid w:val="005308F6"/>
    <w:rsid w:val="00533406"/>
    <w:rsid w:val="00533A3F"/>
    <w:rsid w:val="00535CFB"/>
    <w:rsid w:val="00535FA0"/>
    <w:rsid w:val="0053636D"/>
    <w:rsid w:val="00540B64"/>
    <w:rsid w:val="00542A4A"/>
    <w:rsid w:val="00544A9D"/>
    <w:rsid w:val="00545821"/>
    <w:rsid w:val="00545FAE"/>
    <w:rsid w:val="005557A4"/>
    <w:rsid w:val="0056034C"/>
    <w:rsid w:val="00563768"/>
    <w:rsid w:val="00566ACB"/>
    <w:rsid w:val="005705CA"/>
    <w:rsid w:val="005733C1"/>
    <w:rsid w:val="00574BE6"/>
    <w:rsid w:val="00580916"/>
    <w:rsid w:val="00585C3F"/>
    <w:rsid w:val="0058641C"/>
    <w:rsid w:val="00592320"/>
    <w:rsid w:val="00592C14"/>
    <w:rsid w:val="005A219D"/>
    <w:rsid w:val="005A2923"/>
    <w:rsid w:val="005A2B6B"/>
    <w:rsid w:val="005A5460"/>
    <w:rsid w:val="005A5A03"/>
    <w:rsid w:val="005A7335"/>
    <w:rsid w:val="005A7D06"/>
    <w:rsid w:val="005B0517"/>
    <w:rsid w:val="005B264B"/>
    <w:rsid w:val="005B39F7"/>
    <w:rsid w:val="005B4B4F"/>
    <w:rsid w:val="005B4C82"/>
    <w:rsid w:val="005B5DF6"/>
    <w:rsid w:val="005B6CA5"/>
    <w:rsid w:val="005C0440"/>
    <w:rsid w:val="005C0786"/>
    <w:rsid w:val="005C0798"/>
    <w:rsid w:val="005C0AD9"/>
    <w:rsid w:val="005C41BA"/>
    <w:rsid w:val="005C4F30"/>
    <w:rsid w:val="005C6E4D"/>
    <w:rsid w:val="005C742A"/>
    <w:rsid w:val="005D3F74"/>
    <w:rsid w:val="005D41C7"/>
    <w:rsid w:val="005D4ADD"/>
    <w:rsid w:val="005E35E8"/>
    <w:rsid w:val="005E505C"/>
    <w:rsid w:val="005E6658"/>
    <w:rsid w:val="005E71E3"/>
    <w:rsid w:val="005E7446"/>
    <w:rsid w:val="005E791D"/>
    <w:rsid w:val="005E7EC9"/>
    <w:rsid w:val="005F2457"/>
    <w:rsid w:val="005F2618"/>
    <w:rsid w:val="005F5D41"/>
    <w:rsid w:val="005F6AA8"/>
    <w:rsid w:val="006009FA"/>
    <w:rsid w:val="006020CB"/>
    <w:rsid w:val="0060383A"/>
    <w:rsid w:val="006060E2"/>
    <w:rsid w:val="00606158"/>
    <w:rsid w:val="006067A7"/>
    <w:rsid w:val="00606D3B"/>
    <w:rsid w:val="006077DC"/>
    <w:rsid w:val="0061098E"/>
    <w:rsid w:val="006109E1"/>
    <w:rsid w:val="00614828"/>
    <w:rsid w:val="00615F01"/>
    <w:rsid w:val="00617DC0"/>
    <w:rsid w:val="00617DC7"/>
    <w:rsid w:val="0062234D"/>
    <w:rsid w:val="00623227"/>
    <w:rsid w:val="00626362"/>
    <w:rsid w:val="00632EFE"/>
    <w:rsid w:val="00635F69"/>
    <w:rsid w:val="00636ED1"/>
    <w:rsid w:val="00642862"/>
    <w:rsid w:val="00650905"/>
    <w:rsid w:val="00657D87"/>
    <w:rsid w:val="00664441"/>
    <w:rsid w:val="006676B3"/>
    <w:rsid w:val="0067175B"/>
    <w:rsid w:val="006728EC"/>
    <w:rsid w:val="00674493"/>
    <w:rsid w:val="00676ED3"/>
    <w:rsid w:val="00683F7D"/>
    <w:rsid w:val="00693CB6"/>
    <w:rsid w:val="00694663"/>
    <w:rsid w:val="006A0367"/>
    <w:rsid w:val="006A1772"/>
    <w:rsid w:val="006A6518"/>
    <w:rsid w:val="006A7533"/>
    <w:rsid w:val="006B05DE"/>
    <w:rsid w:val="006B392E"/>
    <w:rsid w:val="006B3BA1"/>
    <w:rsid w:val="006B4BF2"/>
    <w:rsid w:val="006B515A"/>
    <w:rsid w:val="006B5599"/>
    <w:rsid w:val="006B7BFC"/>
    <w:rsid w:val="006C1FDC"/>
    <w:rsid w:val="006C66D1"/>
    <w:rsid w:val="006D027F"/>
    <w:rsid w:val="006D16C7"/>
    <w:rsid w:val="006D1AEE"/>
    <w:rsid w:val="006D24ED"/>
    <w:rsid w:val="006D2D20"/>
    <w:rsid w:val="006D7C81"/>
    <w:rsid w:val="006E0746"/>
    <w:rsid w:val="006E520F"/>
    <w:rsid w:val="006E6AFC"/>
    <w:rsid w:val="006E6E37"/>
    <w:rsid w:val="006F0D1D"/>
    <w:rsid w:val="006F31A6"/>
    <w:rsid w:val="006F351B"/>
    <w:rsid w:val="006F49C5"/>
    <w:rsid w:val="006F6AAB"/>
    <w:rsid w:val="00705706"/>
    <w:rsid w:val="00705A58"/>
    <w:rsid w:val="00705D9B"/>
    <w:rsid w:val="0071360F"/>
    <w:rsid w:val="007139B2"/>
    <w:rsid w:val="00713BB9"/>
    <w:rsid w:val="00714EA8"/>
    <w:rsid w:val="00715A17"/>
    <w:rsid w:val="00715B4F"/>
    <w:rsid w:val="00716112"/>
    <w:rsid w:val="007163A4"/>
    <w:rsid w:val="00720CD4"/>
    <w:rsid w:val="007212EC"/>
    <w:rsid w:val="00726404"/>
    <w:rsid w:val="00727E93"/>
    <w:rsid w:val="0073261E"/>
    <w:rsid w:val="00733210"/>
    <w:rsid w:val="00733DF0"/>
    <w:rsid w:val="00742139"/>
    <w:rsid w:val="00745480"/>
    <w:rsid w:val="007464E2"/>
    <w:rsid w:val="0075059E"/>
    <w:rsid w:val="00753486"/>
    <w:rsid w:val="00754B77"/>
    <w:rsid w:val="007604BA"/>
    <w:rsid w:val="007628C1"/>
    <w:rsid w:val="007633ED"/>
    <w:rsid w:val="00772FDB"/>
    <w:rsid w:val="00777141"/>
    <w:rsid w:val="007802DC"/>
    <w:rsid w:val="00781785"/>
    <w:rsid w:val="007824F6"/>
    <w:rsid w:val="00783389"/>
    <w:rsid w:val="00783771"/>
    <w:rsid w:val="00792B04"/>
    <w:rsid w:val="00797EF3"/>
    <w:rsid w:val="007A1B61"/>
    <w:rsid w:val="007A2405"/>
    <w:rsid w:val="007A48E1"/>
    <w:rsid w:val="007A568C"/>
    <w:rsid w:val="007A7404"/>
    <w:rsid w:val="007B21B4"/>
    <w:rsid w:val="007B355B"/>
    <w:rsid w:val="007B5652"/>
    <w:rsid w:val="007B5E36"/>
    <w:rsid w:val="007C016B"/>
    <w:rsid w:val="007C2ECA"/>
    <w:rsid w:val="007C746B"/>
    <w:rsid w:val="007C7D2D"/>
    <w:rsid w:val="007D2A10"/>
    <w:rsid w:val="007D7375"/>
    <w:rsid w:val="007D787A"/>
    <w:rsid w:val="007D7974"/>
    <w:rsid w:val="007E0629"/>
    <w:rsid w:val="007E15D8"/>
    <w:rsid w:val="007E1DAF"/>
    <w:rsid w:val="007E2380"/>
    <w:rsid w:val="007E3EDD"/>
    <w:rsid w:val="007E4461"/>
    <w:rsid w:val="007E4BCD"/>
    <w:rsid w:val="007E6756"/>
    <w:rsid w:val="007E6FA1"/>
    <w:rsid w:val="007E7EFD"/>
    <w:rsid w:val="007F1FA9"/>
    <w:rsid w:val="007F2F35"/>
    <w:rsid w:val="007F585E"/>
    <w:rsid w:val="007F5EA6"/>
    <w:rsid w:val="007F63D0"/>
    <w:rsid w:val="007F6FF5"/>
    <w:rsid w:val="007F77D9"/>
    <w:rsid w:val="00800BC3"/>
    <w:rsid w:val="008032D1"/>
    <w:rsid w:val="00804069"/>
    <w:rsid w:val="00810496"/>
    <w:rsid w:val="00813AD4"/>
    <w:rsid w:val="008162F9"/>
    <w:rsid w:val="008209F4"/>
    <w:rsid w:val="00821A0D"/>
    <w:rsid w:val="00821E7E"/>
    <w:rsid w:val="00824AF3"/>
    <w:rsid w:val="008274C5"/>
    <w:rsid w:val="00830645"/>
    <w:rsid w:val="00830863"/>
    <w:rsid w:val="00832C23"/>
    <w:rsid w:val="0083462F"/>
    <w:rsid w:val="00836533"/>
    <w:rsid w:val="008379AF"/>
    <w:rsid w:val="00840476"/>
    <w:rsid w:val="00842AC9"/>
    <w:rsid w:val="008437D8"/>
    <w:rsid w:val="0084387E"/>
    <w:rsid w:val="00843A80"/>
    <w:rsid w:val="00843ECE"/>
    <w:rsid w:val="008440F3"/>
    <w:rsid w:val="00844A3E"/>
    <w:rsid w:val="00847D03"/>
    <w:rsid w:val="008536C4"/>
    <w:rsid w:val="00856D2B"/>
    <w:rsid w:val="008573AD"/>
    <w:rsid w:val="008575B2"/>
    <w:rsid w:val="00863451"/>
    <w:rsid w:val="008650ED"/>
    <w:rsid w:val="00865ECE"/>
    <w:rsid w:val="0086643A"/>
    <w:rsid w:val="008718A3"/>
    <w:rsid w:val="008742BA"/>
    <w:rsid w:val="00875D3D"/>
    <w:rsid w:val="008770A1"/>
    <w:rsid w:val="00883AE4"/>
    <w:rsid w:val="008A143B"/>
    <w:rsid w:val="008A3329"/>
    <w:rsid w:val="008A458C"/>
    <w:rsid w:val="008A4B61"/>
    <w:rsid w:val="008A5B83"/>
    <w:rsid w:val="008A6D03"/>
    <w:rsid w:val="008B433E"/>
    <w:rsid w:val="008C0847"/>
    <w:rsid w:val="008C0F14"/>
    <w:rsid w:val="008C1B06"/>
    <w:rsid w:val="008C1DFF"/>
    <w:rsid w:val="008C3F6A"/>
    <w:rsid w:val="008C64DC"/>
    <w:rsid w:val="008C716F"/>
    <w:rsid w:val="008D0F0A"/>
    <w:rsid w:val="008D620E"/>
    <w:rsid w:val="008D62FC"/>
    <w:rsid w:val="008D7406"/>
    <w:rsid w:val="008E6D5A"/>
    <w:rsid w:val="008E72DC"/>
    <w:rsid w:val="008F69C1"/>
    <w:rsid w:val="008F6B04"/>
    <w:rsid w:val="008F746F"/>
    <w:rsid w:val="008F76B7"/>
    <w:rsid w:val="009009A6"/>
    <w:rsid w:val="0090193F"/>
    <w:rsid w:val="009054A8"/>
    <w:rsid w:val="00905501"/>
    <w:rsid w:val="00906554"/>
    <w:rsid w:val="0091093E"/>
    <w:rsid w:val="00911372"/>
    <w:rsid w:val="009120DE"/>
    <w:rsid w:val="0091487C"/>
    <w:rsid w:val="00914F36"/>
    <w:rsid w:val="009156FE"/>
    <w:rsid w:val="0091766C"/>
    <w:rsid w:val="00920199"/>
    <w:rsid w:val="00922486"/>
    <w:rsid w:val="00925FED"/>
    <w:rsid w:val="00931CDA"/>
    <w:rsid w:val="00932D64"/>
    <w:rsid w:val="00934735"/>
    <w:rsid w:val="00941085"/>
    <w:rsid w:val="00944053"/>
    <w:rsid w:val="00950AEE"/>
    <w:rsid w:val="00951D1C"/>
    <w:rsid w:val="00953B27"/>
    <w:rsid w:val="00953CD3"/>
    <w:rsid w:val="009556A0"/>
    <w:rsid w:val="00957158"/>
    <w:rsid w:val="00957F89"/>
    <w:rsid w:val="00960B09"/>
    <w:rsid w:val="009619CE"/>
    <w:rsid w:val="00963410"/>
    <w:rsid w:val="00964ADA"/>
    <w:rsid w:val="00967358"/>
    <w:rsid w:val="00971547"/>
    <w:rsid w:val="00971670"/>
    <w:rsid w:val="00973DCA"/>
    <w:rsid w:val="00973E6B"/>
    <w:rsid w:val="0097408A"/>
    <w:rsid w:val="0097441B"/>
    <w:rsid w:val="0097667E"/>
    <w:rsid w:val="00977663"/>
    <w:rsid w:val="00981FEC"/>
    <w:rsid w:val="00984131"/>
    <w:rsid w:val="00995159"/>
    <w:rsid w:val="00997062"/>
    <w:rsid w:val="009A1E11"/>
    <w:rsid w:val="009A1FCD"/>
    <w:rsid w:val="009A3248"/>
    <w:rsid w:val="009A63D5"/>
    <w:rsid w:val="009B182B"/>
    <w:rsid w:val="009B3B85"/>
    <w:rsid w:val="009C22AB"/>
    <w:rsid w:val="009D3482"/>
    <w:rsid w:val="009D56CB"/>
    <w:rsid w:val="009D5956"/>
    <w:rsid w:val="009D72B4"/>
    <w:rsid w:val="009D7C60"/>
    <w:rsid w:val="009E1C1E"/>
    <w:rsid w:val="009E31C6"/>
    <w:rsid w:val="009E503E"/>
    <w:rsid w:val="009E549E"/>
    <w:rsid w:val="009E7E35"/>
    <w:rsid w:val="009F431A"/>
    <w:rsid w:val="009F48AA"/>
    <w:rsid w:val="009F66C8"/>
    <w:rsid w:val="00A00845"/>
    <w:rsid w:val="00A02240"/>
    <w:rsid w:val="00A02468"/>
    <w:rsid w:val="00A03379"/>
    <w:rsid w:val="00A04A3E"/>
    <w:rsid w:val="00A06B5D"/>
    <w:rsid w:val="00A1012E"/>
    <w:rsid w:val="00A13D40"/>
    <w:rsid w:val="00A14593"/>
    <w:rsid w:val="00A14A87"/>
    <w:rsid w:val="00A157A9"/>
    <w:rsid w:val="00A15D57"/>
    <w:rsid w:val="00A200CF"/>
    <w:rsid w:val="00A20D27"/>
    <w:rsid w:val="00A21DA6"/>
    <w:rsid w:val="00A22B92"/>
    <w:rsid w:val="00A24350"/>
    <w:rsid w:val="00A256EA"/>
    <w:rsid w:val="00A34464"/>
    <w:rsid w:val="00A34C55"/>
    <w:rsid w:val="00A36142"/>
    <w:rsid w:val="00A36E09"/>
    <w:rsid w:val="00A370D6"/>
    <w:rsid w:val="00A42267"/>
    <w:rsid w:val="00A43BFB"/>
    <w:rsid w:val="00A44E07"/>
    <w:rsid w:val="00A4552D"/>
    <w:rsid w:val="00A46B0C"/>
    <w:rsid w:val="00A470B7"/>
    <w:rsid w:val="00A507C0"/>
    <w:rsid w:val="00A53FDD"/>
    <w:rsid w:val="00A5735E"/>
    <w:rsid w:val="00A57A44"/>
    <w:rsid w:val="00A57E3F"/>
    <w:rsid w:val="00A653E5"/>
    <w:rsid w:val="00A65836"/>
    <w:rsid w:val="00A66219"/>
    <w:rsid w:val="00A6690C"/>
    <w:rsid w:val="00A66ED3"/>
    <w:rsid w:val="00A671B2"/>
    <w:rsid w:val="00A715BE"/>
    <w:rsid w:val="00A73EB6"/>
    <w:rsid w:val="00A764E6"/>
    <w:rsid w:val="00A76945"/>
    <w:rsid w:val="00A80697"/>
    <w:rsid w:val="00A83A62"/>
    <w:rsid w:val="00A92C2F"/>
    <w:rsid w:val="00A943AF"/>
    <w:rsid w:val="00AA3668"/>
    <w:rsid w:val="00AB5B35"/>
    <w:rsid w:val="00AC084F"/>
    <w:rsid w:val="00AC2A92"/>
    <w:rsid w:val="00AC43B0"/>
    <w:rsid w:val="00AC4E68"/>
    <w:rsid w:val="00AC64DA"/>
    <w:rsid w:val="00AD0E3D"/>
    <w:rsid w:val="00AD18B5"/>
    <w:rsid w:val="00AD2F72"/>
    <w:rsid w:val="00AD3901"/>
    <w:rsid w:val="00AD3FCD"/>
    <w:rsid w:val="00AE0539"/>
    <w:rsid w:val="00AE332A"/>
    <w:rsid w:val="00AF0757"/>
    <w:rsid w:val="00AF1D26"/>
    <w:rsid w:val="00AF3B3B"/>
    <w:rsid w:val="00AF52AA"/>
    <w:rsid w:val="00AF7CD0"/>
    <w:rsid w:val="00B02515"/>
    <w:rsid w:val="00B03AB0"/>
    <w:rsid w:val="00B056FA"/>
    <w:rsid w:val="00B06602"/>
    <w:rsid w:val="00B0721F"/>
    <w:rsid w:val="00B07E8D"/>
    <w:rsid w:val="00B10231"/>
    <w:rsid w:val="00B12212"/>
    <w:rsid w:val="00B13386"/>
    <w:rsid w:val="00B15581"/>
    <w:rsid w:val="00B1674F"/>
    <w:rsid w:val="00B17CD9"/>
    <w:rsid w:val="00B23416"/>
    <w:rsid w:val="00B2397E"/>
    <w:rsid w:val="00B2536C"/>
    <w:rsid w:val="00B32FE7"/>
    <w:rsid w:val="00B3366E"/>
    <w:rsid w:val="00B33C6B"/>
    <w:rsid w:val="00B346C0"/>
    <w:rsid w:val="00B371E4"/>
    <w:rsid w:val="00B40DF6"/>
    <w:rsid w:val="00B41186"/>
    <w:rsid w:val="00B41D2C"/>
    <w:rsid w:val="00B45963"/>
    <w:rsid w:val="00B503C1"/>
    <w:rsid w:val="00B5501F"/>
    <w:rsid w:val="00B565E0"/>
    <w:rsid w:val="00B569B3"/>
    <w:rsid w:val="00B57A70"/>
    <w:rsid w:val="00B600C4"/>
    <w:rsid w:val="00B630EB"/>
    <w:rsid w:val="00B63366"/>
    <w:rsid w:val="00B70AA3"/>
    <w:rsid w:val="00B73B48"/>
    <w:rsid w:val="00B73C96"/>
    <w:rsid w:val="00B74EF9"/>
    <w:rsid w:val="00B77CF4"/>
    <w:rsid w:val="00B80D9E"/>
    <w:rsid w:val="00B8107F"/>
    <w:rsid w:val="00B84A2E"/>
    <w:rsid w:val="00B85F4C"/>
    <w:rsid w:val="00B8775B"/>
    <w:rsid w:val="00B95CCF"/>
    <w:rsid w:val="00B96E2F"/>
    <w:rsid w:val="00B97241"/>
    <w:rsid w:val="00B975C0"/>
    <w:rsid w:val="00B976A8"/>
    <w:rsid w:val="00BA005D"/>
    <w:rsid w:val="00BA01F8"/>
    <w:rsid w:val="00BA37DF"/>
    <w:rsid w:val="00BA3DA4"/>
    <w:rsid w:val="00BA5CD0"/>
    <w:rsid w:val="00BA6767"/>
    <w:rsid w:val="00BB0081"/>
    <w:rsid w:val="00BB0CA8"/>
    <w:rsid w:val="00BB29AD"/>
    <w:rsid w:val="00BB466B"/>
    <w:rsid w:val="00BB4BC5"/>
    <w:rsid w:val="00BB72EE"/>
    <w:rsid w:val="00BB73E6"/>
    <w:rsid w:val="00BD067C"/>
    <w:rsid w:val="00BD096B"/>
    <w:rsid w:val="00BD6F1F"/>
    <w:rsid w:val="00BD7E49"/>
    <w:rsid w:val="00BD7FAB"/>
    <w:rsid w:val="00BE08F6"/>
    <w:rsid w:val="00BE2D80"/>
    <w:rsid w:val="00BE3AF8"/>
    <w:rsid w:val="00BE4186"/>
    <w:rsid w:val="00BE5471"/>
    <w:rsid w:val="00BE6159"/>
    <w:rsid w:val="00BE7C9A"/>
    <w:rsid w:val="00BF5F59"/>
    <w:rsid w:val="00BF6B55"/>
    <w:rsid w:val="00BF784F"/>
    <w:rsid w:val="00C073E8"/>
    <w:rsid w:val="00C1225B"/>
    <w:rsid w:val="00C124C8"/>
    <w:rsid w:val="00C13991"/>
    <w:rsid w:val="00C13E96"/>
    <w:rsid w:val="00C20CDA"/>
    <w:rsid w:val="00C22828"/>
    <w:rsid w:val="00C24A61"/>
    <w:rsid w:val="00C27DF4"/>
    <w:rsid w:val="00C30751"/>
    <w:rsid w:val="00C36CCF"/>
    <w:rsid w:val="00C414CB"/>
    <w:rsid w:val="00C43985"/>
    <w:rsid w:val="00C44AE2"/>
    <w:rsid w:val="00C45214"/>
    <w:rsid w:val="00C45331"/>
    <w:rsid w:val="00C4592D"/>
    <w:rsid w:val="00C46037"/>
    <w:rsid w:val="00C46410"/>
    <w:rsid w:val="00C502FA"/>
    <w:rsid w:val="00C50D26"/>
    <w:rsid w:val="00C56583"/>
    <w:rsid w:val="00C601D9"/>
    <w:rsid w:val="00C66243"/>
    <w:rsid w:val="00C663B8"/>
    <w:rsid w:val="00C7268D"/>
    <w:rsid w:val="00C7319A"/>
    <w:rsid w:val="00C762C7"/>
    <w:rsid w:val="00C81CE1"/>
    <w:rsid w:val="00C82B33"/>
    <w:rsid w:val="00C834AE"/>
    <w:rsid w:val="00C900FB"/>
    <w:rsid w:val="00C9448F"/>
    <w:rsid w:val="00C95F4C"/>
    <w:rsid w:val="00C967CB"/>
    <w:rsid w:val="00C96E80"/>
    <w:rsid w:val="00C97418"/>
    <w:rsid w:val="00CA249B"/>
    <w:rsid w:val="00CA5E4A"/>
    <w:rsid w:val="00CA69E4"/>
    <w:rsid w:val="00CA74B8"/>
    <w:rsid w:val="00CB3CCA"/>
    <w:rsid w:val="00CB4490"/>
    <w:rsid w:val="00CB5501"/>
    <w:rsid w:val="00CB7401"/>
    <w:rsid w:val="00CC1AE0"/>
    <w:rsid w:val="00CC2DDE"/>
    <w:rsid w:val="00CC4171"/>
    <w:rsid w:val="00CC5546"/>
    <w:rsid w:val="00CC5CAF"/>
    <w:rsid w:val="00CC7990"/>
    <w:rsid w:val="00CC7BE2"/>
    <w:rsid w:val="00CD00D6"/>
    <w:rsid w:val="00CD2152"/>
    <w:rsid w:val="00CD6849"/>
    <w:rsid w:val="00CE0E4F"/>
    <w:rsid w:val="00CE1058"/>
    <w:rsid w:val="00CE10F5"/>
    <w:rsid w:val="00CE440C"/>
    <w:rsid w:val="00CE5598"/>
    <w:rsid w:val="00CF0460"/>
    <w:rsid w:val="00D0444D"/>
    <w:rsid w:val="00D056CF"/>
    <w:rsid w:val="00D05997"/>
    <w:rsid w:val="00D13C54"/>
    <w:rsid w:val="00D21155"/>
    <w:rsid w:val="00D22FC1"/>
    <w:rsid w:val="00D25F54"/>
    <w:rsid w:val="00D26BE5"/>
    <w:rsid w:val="00D2759D"/>
    <w:rsid w:val="00D27AD8"/>
    <w:rsid w:val="00D315F4"/>
    <w:rsid w:val="00D31B7B"/>
    <w:rsid w:val="00D330C3"/>
    <w:rsid w:val="00D33DF8"/>
    <w:rsid w:val="00D35029"/>
    <w:rsid w:val="00D3731E"/>
    <w:rsid w:val="00D4015B"/>
    <w:rsid w:val="00D41370"/>
    <w:rsid w:val="00D41DDA"/>
    <w:rsid w:val="00D42C3B"/>
    <w:rsid w:val="00D45E80"/>
    <w:rsid w:val="00D476F5"/>
    <w:rsid w:val="00D50384"/>
    <w:rsid w:val="00D52ECA"/>
    <w:rsid w:val="00D62425"/>
    <w:rsid w:val="00D642E5"/>
    <w:rsid w:val="00D7022A"/>
    <w:rsid w:val="00D72B12"/>
    <w:rsid w:val="00D72C23"/>
    <w:rsid w:val="00D75374"/>
    <w:rsid w:val="00D76B1C"/>
    <w:rsid w:val="00D801C4"/>
    <w:rsid w:val="00D81DE2"/>
    <w:rsid w:val="00D83406"/>
    <w:rsid w:val="00D838EF"/>
    <w:rsid w:val="00D83D62"/>
    <w:rsid w:val="00D8480A"/>
    <w:rsid w:val="00D85802"/>
    <w:rsid w:val="00D861E1"/>
    <w:rsid w:val="00D869D5"/>
    <w:rsid w:val="00D9117A"/>
    <w:rsid w:val="00D94080"/>
    <w:rsid w:val="00D9565C"/>
    <w:rsid w:val="00DA04CE"/>
    <w:rsid w:val="00DA0FE1"/>
    <w:rsid w:val="00DA25C5"/>
    <w:rsid w:val="00DA2D94"/>
    <w:rsid w:val="00DA3012"/>
    <w:rsid w:val="00DA30F3"/>
    <w:rsid w:val="00DA5083"/>
    <w:rsid w:val="00DB2874"/>
    <w:rsid w:val="00DB5C5E"/>
    <w:rsid w:val="00DB6E23"/>
    <w:rsid w:val="00DB77AA"/>
    <w:rsid w:val="00DC0709"/>
    <w:rsid w:val="00DC545B"/>
    <w:rsid w:val="00DC6DBC"/>
    <w:rsid w:val="00DC7484"/>
    <w:rsid w:val="00DC766B"/>
    <w:rsid w:val="00DD0333"/>
    <w:rsid w:val="00DD089A"/>
    <w:rsid w:val="00DD0A99"/>
    <w:rsid w:val="00DD4517"/>
    <w:rsid w:val="00DD5E59"/>
    <w:rsid w:val="00DE27CF"/>
    <w:rsid w:val="00DE3057"/>
    <w:rsid w:val="00DE39EC"/>
    <w:rsid w:val="00DE50DF"/>
    <w:rsid w:val="00DE5594"/>
    <w:rsid w:val="00DE6211"/>
    <w:rsid w:val="00DF06E7"/>
    <w:rsid w:val="00E00745"/>
    <w:rsid w:val="00E03DA2"/>
    <w:rsid w:val="00E11EF5"/>
    <w:rsid w:val="00E14373"/>
    <w:rsid w:val="00E16459"/>
    <w:rsid w:val="00E172E8"/>
    <w:rsid w:val="00E20066"/>
    <w:rsid w:val="00E2219A"/>
    <w:rsid w:val="00E2522E"/>
    <w:rsid w:val="00E276E8"/>
    <w:rsid w:val="00E300FA"/>
    <w:rsid w:val="00E30FE6"/>
    <w:rsid w:val="00E3400B"/>
    <w:rsid w:val="00E35B64"/>
    <w:rsid w:val="00E36F29"/>
    <w:rsid w:val="00E4025C"/>
    <w:rsid w:val="00E448DB"/>
    <w:rsid w:val="00E46AA7"/>
    <w:rsid w:val="00E47A0F"/>
    <w:rsid w:val="00E508EB"/>
    <w:rsid w:val="00E51578"/>
    <w:rsid w:val="00E5409E"/>
    <w:rsid w:val="00E57328"/>
    <w:rsid w:val="00E576B9"/>
    <w:rsid w:val="00E61329"/>
    <w:rsid w:val="00E63A55"/>
    <w:rsid w:val="00E65E97"/>
    <w:rsid w:val="00E65FB7"/>
    <w:rsid w:val="00E66A13"/>
    <w:rsid w:val="00E70744"/>
    <w:rsid w:val="00E71543"/>
    <w:rsid w:val="00E74D11"/>
    <w:rsid w:val="00E753C2"/>
    <w:rsid w:val="00E76441"/>
    <w:rsid w:val="00E809B7"/>
    <w:rsid w:val="00E80D3A"/>
    <w:rsid w:val="00E81487"/>
    <w:rsid w:val="00E81DF5"/>
    <w:rsid w:val="00E84373"/>
    <w:rsid w:val="00E84CB0"/>
    <w:rsid w:val="00E84FA5"/>
    <w:rsid w:val="00E86163"/>
    <w:rsid w:val="00E87C0F"/>
    <w:rsid w:val="00E906D4"/>
    <w:rsid w:val="00E90A9F"/>
    <w:rsid w:val="00E92CAB"/>
    <w:rsid w:val="00E95A1D"/>
    <w:rsid w:val="00E973FD"/>
    <w:rsid w:val="00EA644E"/>
    <w:rsid w:val="00EB0C35"/>
    <w:rsid w:val="00EB17A0"/>
    <w:rsid w:val="00EB3265"/>
    <w:rsid w:val="00EB3A74"/>
    <w:rsid w:val="00EB3E7C"/>
    <w:rsid w:val="00EB4107"/>
    <w:rsid w:val="00EB63B1"/>
    <w:rsid w:val="00EB776D"/>
    <w:rsid w:val="00EC09D7"/>
    <w:rsid w:val="00EC35DF"/>
    <w:rsid w:val="00ED2630"/>
    <w:rsid w:val="00ED4D6C"/>
    <w:rsid w:val="00ED635D"/>
    <w:rsid w:val="00ED63B5"/>
    <w:rsid w:val="00EE0653"/>
    <w:rsid w:val="00EE143E"/>
    <w:rsid w:val="00EE26EA"/>
    <w:rsid w:val="00EE541F"/>
    <w:rsid w:val="00EE794C"/>
    <w:rsid w:val="00EF2594"/>
    <w:rsid w:val="00EF5B90"/>
    <w:rsid w:val="00EF719E"/>
    <w:rsid w:val="00F015DC"/>
    <w:rsid w:val="00F03732"/>
    <w:rsid w:val="00F03FC8"/>
    <w:rsid w:val="00F06EB6"/>
    <w:rsid w:val="00F07485"/>
    <w:rsid w:val="00F12263"/>
    <w:rsid w:val="00F143B5"/>
    <w:rsid w:val="00F22CD7"/>
    <w:rsid w:val="00F25A71"/>
    <w:rsid w:val="00F26516"/>
    <w:rsid w:val="00F2754C"/>
    <w:rsid w:val="00F3242E"/>
    <w:rsid w:val="00F34D55"/>
    <w:rsid w:val="00F3740D"/>
    <w:rsid w:val="00F41FD1"/>
    <w:rsid w:val="00F420EC"/>
    <w:rsid w:val="00F4222E"/>
    <w:rsid w:val="00F423C7"/>
    <w:rsid w:val="00F4299D"/>
    <w:rsid w:val="00F511FF"/>
    <w:rsid w:val="00F51F47"/>
    <w:rsid w:val="00F524ED"/>
    <w:rsid w:val="00F52839"/>
    <w:rsid w:val="00F53026"/>
    <w:rsid w:val="00F5415E"/>
    <w:rsid w:val="00F56F41"/>
    <w:rsid w:val="00F57FC7"/>
    <w:rsid w:val="00F619E2"/>
    <w:rsid w:val="00F625C4"/>
    <w:rsid w:val="00F636F7"/>
    <w:rsid w:val="00F637AE"/>
    <w:rsid w:val="00F65A92"/>
    <w:rsid w:val="00F67C5E"/>
    <w:rsid w:val="00F67CF2"/>
    <w:rsid w:val="00F70067"/>
    <w:rsid w:val="00F72B02"/>
    <w:rsid w:val="00F72C66"/>
    <w:rsid w:val="00F72EB7"/>
    <w:rsid w:val="00F731A9"/>
    <w:rsid w:val="00F73730"/>
    <w:rsid w:val="00F74F65"/>
    <w:rsid w:val="00F80BD7"/>
    <w:rsid w:val="00F836A5"/>
    <w:rsid w:val="00F839D5"/>
    <w:rsid w:val="00F857A8"/>
    <w:rsid w:val="00F91E1C"/>
    <w:rsid w:val="00F93108"/>
    <w:rsid w:val="00FA06E4"/>
    <w:rsid w:val="00FA2768"/>
    <w:rsid w:val="00FA504C"/>
    <w:rsid w:val="00FB282F"/>
    <w:rsid w:val="00FB4042"/>
    <w:rsid w:val="00FC3CF2"/>
    <w:rsid w:val="00FC5062"/>
    <w:rsid w:val="00FC5E1F"/>
    <w:rsid w:val="00FC62DF"/>
    <w:rsid w:val="00FD3367"/>
    <w:rsid w:val="00FD3B90"/>
    <w:rsid w:val="00FD5C6D"/>
    <w:rsid w:val="00FE267D"/>
    <w:rsid w:val="00FE3AE1"/>
    <w:rsid w:val="00FE4B90"/>
    <w:rsid w:val="00FE74D5"/>
    <w:rsid w:val="00FF1454"/>
    <w:rsid w:val="00FF44B8"/>
    <w:rsid w:val="00FF4F99"/>
    <w:rsid w:val="00FF7423"/>
    <w:rsid w:val="01E5A680"/>
    <w:rsid w:val="051259CC"/>
    <w:rsid w:val="0877FD21"/>
    <w:rsid w:val="0AE8547B"/>
    <w:rsid w:val="0B8E6CDB"/>
    <w:rsid w:val="0D4ECAE4"/>
    <w:rsid w:val="0D6889BE"/>
    <w:rsid w:val="0E18D57F"/>
    <w:rsid w:val="0F131789"/>
    <w:rsid w:val="13353951"/>
    <w:rsid w:val="16BC943D"/>
    <w:rsid w:val="176F4827"/>
    <w:rsid w:val="18680BDE"/>
    <w:rsid w:val="19C53307"/>
    <w:rsid w:val="19DA659D"/>
    <w:rsid w:val="1A40F885"/>
    <w:rsid w:val="1BF0462A"/>
    <w:rsid w:val="1C661D79"/>
    <w:rsid w:val="1C7835CD"/>
    <w:rsid w:val="1D08829C"/>
    <w:rsid w:val="1D9DDC14"/>
    <w:rsid w:val="215D5F99"/>
    <w:rsid w:val="2244E72D"/>
    <w:rsid w:val="26787952"/>
    <w:rsid w:val="28B5A0D5"/>
    <w:rsid w:val="2CE0086B"/>
    <w:rsid w:val="2DC2A40D"/>
    <w:rsid w:val="2DF00438"/>
    <w:rsid w:val="2E4E76A3"/>
    <w:rsid w:val="2EBB216D"/>
    <w:rsid w:val="315434E3"/>
    <w:rsid w:val="329ACF9D"/>
    <w:rsid w:val="34B311AB"/>
    <w:rsid w:val="38213B0A"/>
    <w:rsid w:val="3BC04903"/>
    <w:rsid w:val="403906BB"/>
    <w:rsid w:val="429FB890"/>
    <w:rsid w:val="43A2B9BD"/>
    <w:rsid w:val="48B8E6F6"/>
    <w:rsid w:val="4AA6D758"/>
    <w:rsid w:val="4AE2E743"/>
    <w:rsid w:val="4D974D2A"/>
    <w:rsid w:val="4DF6BBCC"/>
    <w:rsid w:val="4F647CBE"/>
    <w:rsid w:val="511A0BF9"/>
    <w:rsid w:val="5161388F"/>
    <w:rsid w:val="5299541E"/>
    <w:rsid w:val="529C1D80"/>
    <w:rsid w:val="52FD08F0"/>
    <w:rsid w:val="53218C55"/>
    <w:rsid w:val="5331C127"/>
    <w:rsid w:val="551AAF1D"/>
    <w:rsid w:val="560D4320"/>
    <w:rsid w:val="5751F262"/>
    <w:rsid w:val="57AFFA02"/>
    <w:rsid w:val="5800DAD7"/>
    <w:rsid w:val="586F0EA9"/>
    <w:rsid w:val="58B020E7"/>
    <w:rsid w:val="58F236A7"/>
    <w:rsid w:val="5A8F256B"/>
    <w:rsid w:val="5D14B54E"/>
    <w:rsid w:val="5D9B9EA5"/>
    <w:rsid w:val="618173F3"/>
    <w:rsid w:val="6539CDCA"/>
    <w:rsid w:val="6915573C"/>
    <w:rsid w:val="6933C45C"/>
    <w:rsid w:val="69FC1D64"/>
    <w:rsid w:val="6A2A1584"/>
    <w:rsid w:val="6A2C60BC"/>
    <w:rsid w:val="6B09D202"/>
    <w:rsid w:val="6C1A890D"/>
    <w:rsid w:val="715DFA35"/>
    <w:rsid w:val="748C7F7C"/>
    <w:rsid w:val="75D6F03A"/>
    <w:rsid w:val="77474647"/>
    <w:rsid w:val="79DB7C90"/>
    <w:rsid w:val="7AE17679"/>
    <w:rsid w:val="7DD06B37"/>
    <w:rsid w:val="7DDD57E7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0F36"/>
  <w15:chartTrackingRefBased/>
  <w15:docId w15:val="{9C292EB4-0721-4ECE-A110-1C1EA8F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04D0"/>
    <w:pPr>
      <w:keepNext/>
      <w:keepLines/>
      <w:widowControl w:val="0"/>
      <w:numPr>
        <w:numId w:val="1"/>
      </w:numPr>
      <w:autoSpaceDE w:val="0"/>
      <w:autoSpaceDN w:val="0"/>
      <w:spacing w:before="240" w:after="0" w:line="240" w:lineRule="auto"/>
      <w:ind w:hanging="454"/>
      <w:outlineLvl w:val="0"/>
    </w:pPr>
    <w:rPr>
      <w:rFonts w:ascii="Arial" w:eastAsiaTheme="majorEastAsia" w:hAnsi="Arial" w:cs="Arial"/>
      <w:b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04D0"/>
    <w:pPr>
      <w:keepNext/>
      <w:keepLines/>
      <w:widowControl w:val="0"/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DF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qFormat/>
    <w:rsid w:val="00EF2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074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0744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074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4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0EC"/>
  </w:style>
  <w:style w:type="paragraph" w:styleId="Voettekst">
    <w:name w:val="footer"/>
    <w:basedOn w:val="Standaard"/>
    <w:link w:val="VoettekstChar"/>
    <w:uiPriority w:val="99"/>
    <w:unhideWhenUsed/>
    <w:rsid w:val="00F4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0EC"/>
  </w:style>
  <w:style w:type="character" w:customStyle="1" w:styleId="Kop1Char">
    <w:name w:val="Kop 1 Char"/>
    <w:basedOn w:val="Standaardalinea-lettertype"/>
    <w:link w:val="Kop1"/>
    <w:uiPriority w:val="9"/>
    <w:rsid w:val="005304D0"/>
    <w:rPr>
      <w:rFonts w:ascii="Arial" w:eastAsiaTheme="majorEastAsia" w:hAnsi="Arial" w:cs="Arial"/>
      <w:b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04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04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04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04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04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04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04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530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04D0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4D0"/>
    <w:rPr>
      <w:rFonts w:ascii="Tahoma" w:eastAsia="Arial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304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304D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304D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304D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9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09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09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9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9E1"/>
    <w:rPr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E5409E"/>
  </w:style>
  <w:style w:type="character" w:customStyle="1" w:styleId="eop">
    <w:name w:val="eop"/>
    <w:basedOn w:val="Standaardalinea-lettertype"/>
    <w:rsid w:val="002A5135"/>
  </w:style>
  <w:style w:type="paragraph" w:customStyle="1" w:styleId="paragraph">
    <w:name w:val="paragraph"/>
    <w:basedOn w:val="Standaard"/>
    <w:rsid w:val="000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0D4D39"/>
  </w:style>
  <w:style w:type="paragraph" w:customStyle="1" w:styleId="Default">
    <w:name w:val="Default"/>
    <w:basedOn w:val="Standaard"/>
    <w:rsid w:val="00442E62"/>
    <w:pPr>
      <w:autoSpaceDE w:val="0"/>
      <w:autoSpaceDN w:val="0"/>
      <w:spacing w:after="0" w:line="240" w:lineRule="auto"/>
    </w:pPr>
    <w:rPr>
      <w:rFonts w:ascii="Helvetica Neue LT Pro" w:hAnsi="Helvetica Neue LT Pro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22DE9"/>
    <w:rPr>
      <w:b/>
      <w:bCs/>
    </w:rPr>
  </w:style>
  <w:style w:type="character" w:customStyle="1" w:styleId="findhit">
    <w:name w:val="findhit"/>
    <w:basedOn w:val="Standaardalinea-lettertype"/>
    <w:rsid w:val="007A7404"/>
  </w:style>
  <w:style w:type="character" w:customStyle="1" w:styleId="cf01">
    <w:name w:val="cf01"/>
    <w:basedOn w:val="Standaardalinea-lettertype"/>
    <w:rsid w:val="00F625C4"/>
    <w:rPr>
      <w:rFonts w:ascii="Segoe UI" w:hAnsi="Segoe UI" w:cs="Segoe UI" w:hint="default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C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A6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2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3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1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9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51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2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6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5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4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17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3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94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4411e3-c805-4e32-b452-b815d5eeeb80" xsi:nil="true"/>
    <lcf76f155ced4ddcb4097134ff3c332f xmlns="e5a50716-7384-43f6-93d2-6c4941f06a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6B619F34470488389523D30CBAA88" ma:contentTypeVersion="16" ma:contentTypeDescription="Een nieuw document maken." ma:contentTypeScope="" ma:versionID="dd3bc03cf1d4136b8745684ef1b212ba">
  <xsd:schema xmlns:xsd="http://www.w3.org/2001/XMLSchema" xmlns:xs="http://www.w3.org/2001/XMLSchema" xmlns:p="http://schemas.microsoft.com/office/2006/metadata/properties" xmlns:ns2="e5a50716-7384-43f6-93d2-6c4941f06ab5" xmlns:ns3="a14411e3-c805-4e32-b452-b815d5eeeb80" targetNamespace="http://schemas.microsoft.com/office/2006/metadata/properties" ma:root="true" ma:fieldsID="52539fa5414854433e5662bb0e14e60f" ns2:_="" ns3:_="">
    <xsd:import namespace="e5a50716-7384-43f6-93d2-6c4941f06ab5"/>
    <xsd:import namespace="a14411e3-c805-4e32-b452-b815d5ee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0716-7384-43f6-93d2-6c4941f0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9621c1a-0c6c-4c59-9546-aa30279e8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411e3-c805-4e32-b452-b815d5ee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39069-296f-40b8-8dcd-d949bcc777ca}" ma:internalName="TaxCatchAll" ma:showField="CatchAllData" ma:web="a14411e3-c805-4e32-b452-b815d5eee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DD501-BCD8-4529-9764-E241D4F9E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1D714-C90E-4689-9251-5D9A7FA4F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078D21-543E-43B9-9E45-852C6589524F}">
  <ds:schemaRefs>
    <ds:schemaRef ds:uri="http://schemas.microsoft.com/office/2006/metadata/properties"/>
    <ds:schemaRef ds:uri="http://schemas.microsoft.com/office/infopath/2007/PartnerControls"/>
    <ds:schemaRef ds:uri="a14411e3-c805-4e32-b452-b815d5eeeb80"/>
    <ds:schemaRef ds:uri="e5a50716-7384-43f6-93d2-6c4941f06ab5"/>
  </ds:schemaRefs>
</ds:datastoreItem>
</file>

<file path=customXml/itemProps4.xml><?xml version="1.0" encoding="utf-8"?>
<ds:datastoreItem xmlns:ds="http://schemas.openxmlformats.org/officeDocument/2006/customXml" ds:itemID="{D5446923-093D-4FBB-A488-181C4F9E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50716-7384-43f6-93d2-6c4941f06ab5"/>
    <ds:schemaRef ds:uri="a14411e3-c805-4e32-b452-b815d5ee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Visser</dc:creator>
  <cp:keywords/>
  <dc:description/>
  <cp:lastModifiedBy>Rien Buikema</cp:lastModifiedBy>
  <cp:revision>10</cp:revision>
  <cp:lastPrinted>2022-04-07T15:21:00Z</cp:lastPrinted>
  <dcterms:created xsi:type="dcterms:W3CDTF">2023-03-10T10:24:00Z</dcterms:created>
  <dcterms:modified xsi:type="dcterms:W3CDTF">2023-03-10T10:32:00Z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0x010100A0E6B619F34470488389523D30CBAA88</vt:lpwstr>
  </property>
  <property fmtid="{D5CDD505-2E9C-101B-9397-08002B2CF9AE}" pid="3" name="Order">
    <vt:r8>297800</vt:r8>
  </property>
  <property fmtid="{D5CDD505-2E9C-101B-9397-08002B2CF9AE}" pid="4" name="MediaServiceImageTags">
    <vt:lpwstr/>
  </property>
</Properties>
</file>